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74" w:rsidRPr="00BC4531" w:rsidRDefault="0065540B" w:rsidP="005D4E74">
      <w:pPr>
        <w:spacing w:line="216" w:lineRule="auto"/>
        <w:ind w:left="-14"/>
        <w:jc w:val="center"/>
        <w:rPr>
          <w:rFonts w:ascii="Arial" w:hAnsi="Arial" w:cs="Arial"/>
          <w:w w:val="50"/>
          <w:sz w:val="40"/>
        </w:rPr>
      </w:pPr>
      <w:r>
        <w:rPr>
          <w:rFonts w:ascii="Arial" w:hAnsi="Arial" w:cs="Arial"/>
          <w:noProof/>
          <w:sz w:val="40"/>
        </w:rPr>
        <w:pict>
          <v:roundrect id="_x0000_s1026" style="position:absolute;left:0;text-align:left;margin-left:-46.5pt;margin-top:-38.25pt;width:34.5pt;height:21.75pt;z-index:251658240" arcsize="10923f">
            <v:textbox>
              <w:txbxContent>
                <w:p w:rsidR="001C2A74" w:rsidRPr="00A51BAC" w:rsidRDefault="00116647" w:rsidP="001C2A74">
                  <w:pPr>
                    <w:rPr>
                      <w:sz w:val="24"/>
                    </w:rPr>
                  </w:pPr>
                  <w:r>
                    <w:rPr>
                      <w:sz w:val="24"/>
                    </w:rPr>
                    <w:t>08</w:t>
                  </w:r>
                </w:p>
              </w:txbxContent>
            </v:textbox>
          </v:roundrect>
        </w:pict>
      </w:r>
      <w:r w:rsidR="005D4E74" w:rsidRPr="00BC4531">
        <w:rPr>
          <w:rFonts w:ascii="Arial" w:hAnsi="Arial" w:cs="Arial"/>
          <w:w w:val="50"/>
          <w:sz w:val="40"/>
        </w:rPr>
        <w:t>Kavayitri Bahinabai Chaudhari North Maharashtra University, Jalgaon</w:t>
      </w:r>
    </w:p>
    <w:p w:rsidR="00E05C7F" w:rsidRDefault="00E05C7F" w:rsidP="00E05C7F">
      <w:pPr>
        <w:autoSpaceDE w:val="0"/>
        <w:autoSpaceDN w:val="0"/>
        <w:adjustRightInd w:val="0"/>
        <w:spacing w:after="0" w:line="240" w:lineRule="auto"/>
        <w:jc w:val="center"/>
        <w:rPr>
          <w:rFonts w:ascii="Cambria Math" w:hAnsi="Cambria Math" w:cs="Times-Bold"/>
          <w:b/>
          <w:bCs/>
          <w:sz w:val="24"/>
          <w:szCs w:val="24"/>
        </w:rPr>
      </w:pPr>
      <w:bookmarkStart w:id="0" w:name="_GoBack"/>
      <w:bookmarkEnd w:id="0"/>
      <w:r w:rsidRPr="00C12B6D">
        <w:rPr>
          <w:rFonts w:ascii="Cambria Math" w:hAnsi="Cambria Math" w:cs="Times-Bold"/>
          <w:b/>
          <w:bCs/>
          <w:sz w:val="24"/>
          <w:szCs w:val="24"/>
        </w:rPr>
        <w:t>Academic/Research</w:t>
      </w:r>
      <w:r>
        <w:rPr>
          <w:rFonts w:ascii="Cambria Math" w:hAnsi="Cambria Math" w:cs="Times-Bold"/>
          <w:b/>
          <w:bCs/>
          <w:sz w:val="24"/>
          <w:szCs w:val="24"/>
        </w:rPr>
        <w:t xml:space="preserve"> </w:t>
      </w:r>
      <w:r w:rsidRPr="00523B52">
        <w:rPr>
          <w:rFonts w:ascii="Cambria Math" w:hAnsi="Cambria Math" w:cs="Times-Bold"/>
          <w:b/>
          <w:bCs/>
          <w:sz w:val="24"/>
          <w:szCs w:val="24"/>
        </w:rPr>
        <w:t>S</w:t>
      </w:r>
      <w:r>
        <w:rPr>
          <w:rFonts w:ascii="Cambria Math" w:hAnsi="Cambria Math" w:cs="Times-Bold"/>
          <w:b/>
          <w:bCs/>
          <w:sz w:val="24"/>
          <w:szCs w:val="24"/>
        </w:rPr>
        <w:t>core</w:t>
      </w:r>
      <w:r w:rsidRPr="00523B52">
        <w:rPr>
          <w:rFonts w:ascii="Cambria Math" w:hAnsi="Cambria Math" w:cs="Times-Bold"/>
          <w:b/>
          <w:bCs/>
          <w:sz w:val="24"/>
          <w:szCs w:val="24"/>
        </w:rPr>
        <w:t xml:space="preserve"> </w:t>
      </w:r>
      <w:r>
        <w:rPr>
          <w:rFonts w:ascii="Cambria Math" w:hAnsi="Cambria Math" w:cs="Times-Bold"/>
          <w:b/>
          <w:bCs/>
          <w:sz w:val="24"/>
          <w:szCs w:val="24"/>
        </w:rPr>
        <w:t>Pro</w:t>
      </w:r>
      <w:r w:rsidRPr="005C3D12">
        <w:rPr>
          <w:rFonts w:ascii="Cambria Math" w:hAnsi="Cambria Math" w:cs="Times-Bold"/>
          <w:b/>
          <w:bCs/>
          <w:sz w:val="24"/>
          <w:szCs w:val="24"/>
        </w:rPr>
        <w:t>forma as per UGC Regulation</w:t>
      </w:r>
      <w:r w:rsidR="002F7646">
        <w:rPr>
          <w:rFonts w:ascii="Cambria Math" w:hAnsi="Cambria Math" w:cs="Times-Bold"/>
          <w:b/>
          <w:bCs/>
          <w:sz w:val="24"/>
          <w:szCs w:val="24"/>
        </w:rPr>
        <w:t>s</w:t>
      </w:r>
      <w:r>
        <w:rPr>
          <w:rFonts w:ascii="Cambria Math" w:hAnsi="Cambria Math" w:cs="Times-Bold"/>
          <w:b/>
          <w:bCs/>
          <w:sz w:val="24"/>
          <w:szCs w:val="24"/>
        </w:rPr>
        <w:t xml:space="preserve">-2018 </w:t>
      </w:r>
      <w:r w:rsidRPr="005C3D12">
        <w:rPr>
          <w:rFonts w:ascii="Cambria Math" w:hAnsi="Cambria Math" w:cs="Times-Bold"/>
          <w:b/>
          <w:bCs/>
          <w:sz w:val="24"/>
          <w:szCs w:val="24"/>
        </w:rPr>
        <w:t>dated 1</w:t>
      </w:r>
      <w:r>
        <w:rPr>
          <w:rFonts w:ascii="Cambria Math" w:hAnsi="Cambria Math" w:cs="Times-Bold"/>
          <w:b/>
          <w:bCs/>
          <w:sz w:val="24"/>
          <w:szCs w:val="24"/>
        </w:rPr>
        <w:t>8</w:t>
      </w:r>
      <w:r w:rsidRPr="00234969">
        <w:rPr>
          <w:rFonts w:ascii="Cambria Math" w:hAnsi="Cambria Math" w:cs="Times-Bold"/>
          <w:b/>
          <w:bCs/>
          <w:sz w:val="24"/>
          <w:szCs w:val="24"/>
          <w:vertAlign w:val="superscript"/>
        </w:rPr>
        <w:t>th</w:t>
      </w:r>
      <w:r>
        <w:rPr>
          <w:rFonts w:ascii="Cambria Math" w:hAnsi="Cambria Math" w:cs="Times-Bold"/>
          <w:b/>
          <w:bCs/>
          <w:sz w:val="24"/>
          <w:szCs w:val="24"/>
        </w:rPr>
        <w:t xml:space="preserve"> </w:t>
      </w:r>
      <w:r w:rsidRPr="005C3D12">
        <w:rPr>
          <w:rFonts w:ascii="Cambria Math" w:hAnsi="Cambria Math" w:cs="Times-Bold"/>
          <w:b/>
          <w:bCs/>
          <w:sz w:val="24"/>
          <w:szCs w:val="24"/>
        </w:rPr>
        <w:t>July</w:t>
      </w:r>
      <w:r>
        <w:rPr>
          <w:rFonts w:ascii="Cambria Math" w:hAnsi="Cambria Math" w:cs="Times-Bold"/>
          <w:b/>
          <w:bCs/>
          <w:sz w:val="24"/>
          <w:szCs w:val="24"/>
        </w:rPr>
        <w:t>,</w:t>
      </w:r>
      <w:r w:rsidRPr="005C3D12">
        <w:rPr>
          <w:rFonts w:ascii="Cambria Math" w:hAnsi="Cambria Math" w:cs="Times-Bold"/>
          <w:b/>
          <w:bCs/>
          <w:sz w:val="24"/>
          <w:szCs w:val="24"/>
        </w:rPr>
        <w:t xml:space="preserve"> 201</w:t>
      </w:r>
      <w:r>
        <w:rPr>
          <w:rFonts w:ascii="Cambria Math" w:hAnsi="Cambria Math" w:cs="Times-Bold"/>
          <w:b/>
          <w:bCs/>
          <w:sz w:val="24"/>
          <w:szCs w:val="24"/>
        </w:rPr>
        <w:t>8 &amp;</w:t>
      </w:r>
    </w:p>
    <w:p w:rsidR="00E05C7F" w:rsidRPr="00B11E8F" w:rsidRDefault="00E05C7F" w:rsidP="00E05C7F">
      <w:pPr>
        <w:autoSpaceDE w:val="0"/>
        <w:autoSpaceDN w:val="0"/>
        <w:adjustRightInd w:val="0"/>
        <w:spacing w:after="0" w:line="240" w:lineRule="auto"/>
        <w:jc w:val="center"/>
        <w:rPr>
          <w:rFonts w:ascii="Arial Unicode MS" w:eastAsia="Arial Unicode MS" w:hAnsi="Arial Unicode MS" w:cs="Arial Unicode MS"/>
          <w:b/>
          <w:sz w:val="18"/>
          <w:szCs w:val="30"/>
        </w:rPr>
      </w:pPr>
      <w:r w:rsidRPr="00B11E8F">
        <w:rPr>
          <w:rFonts w:ascii="Arial Unicode MS" w:eastAsia="Arial Unicode MS" w:hAnsi="Arial Unicode MS" w:cs="Arial Unicode MS"/>
          <w:b/>
          <w:sz w:val="18"/>
          <w:szCs w:val="30"/>
        </w:rPr>
        <w:t xml:space="preserve">Government Resolution No. Misc-2018 /C.R.56/18/UN-1 Dt. 8th March 2019 and Corrigendum Dt. 10th May 2019 </w:t>
      </w:r>
    </w:p>
    <w:p w:rsidR="005C3D12" w:rsidRPr="005C3D12" w:rsidRDefault="005C3D12" w:rsidP="00971C9F">
      <w:pPr>
        <w:autoSpaceDE w:val="0"/>
        <w:autoSpaceDN w:val="0"/>
        <w:adjustRightInd w:val="0"/>
        <w:spacing w:after="0" w:line="240" w:lineRule="auto"/>
        <w:jc w:val="center"/>
        <w:rPr>
          <w:rFonts w:ascii="Cambria Math" w:hAnsi="Cambria Math" w:cs="Times-Bold"/>
          <w:b/>
          <w:bCs/>
          <w:sz w:val="24"/>
          <w:szCs w:val="24"/>
        </w:rPr>
      </w:pPr>
    </w:p>
    <w:p w:rsidR="00971C9F" w:rsidRPr="005C3D12" w:rsidRDefault="00971C9F" w:rsidP="00971C9F">
      <w:pPr>
        <w:autoSpaceDE w:val="0"/>
        <w:autoSpaceDN w:val="0"/>
        <w:adjustRightInd w:val="0"/>
        <w:spacing w:after="0" w:line="240" w:lineRule="auto"/>
        <w:jc w:val="center"/>
        <w:rPr>
          <w:rFonts w:ascii="Cambria Math" w:hAnsi="Cambria Math" w:cs="Times-Bold"/>
          <w:b/>
          <w:bCs/>
          <w:sz w:val="24"/>
          <w:szCs w:val="24"/>
        </w:rPr>
      </w:pPr>
      <w:r w:rsidRPr="005C3D12">
        <w:rPr>
          <w:rFonts w:ascii="Cambria Math" w:hAnsi="Cambria Math" w:cs="Times-Bold"/>
          <w:b/>
          <w:bCs/>
          <w:sz w:val="24"/>
          <w:szCs w:val="24"/>
        </w:rPr>
        <w:t>For</w:t>
      </w:r>
    </w:p>
    <w:p w:rsidR="00971C9F" w:rsidRPr="009C1D72" w:rsidRDefault="00F07568" w:rsidP="009C1D72">
      <w:pPr>
        <w:pStyle w:val="ListParagraph"/>
        <w:autoSpaceDE w:val="0"/>
        <w:autoSpaceDN w:val="0"/>
        <w:adjustRightInd w:val="0"/>
        <w:spacing w:after="0" w:line="240" w:lineRule="auto"/>
        <w:ind w:left="780"/>
        <w:jc w:val="center"/>
        <w:rPr>
          <w:rFonts w:ascii="Cambria Math" w:hAnsi="Cambria Math" w:cs="Times-Bold"/>
          <w:b/>
          <w:bCs/>
          <w:sz w:val="24"/>
          <w:szCs w:val="24"/>
        </w:rPr>
      </w:pPr>
      <w:r w:rsidRPr="00F07568">
        <w:rPr>
          <w:rFonts w:ascii="Cambria Math" w:hAnsi="Cambria Math" w:cs="Times-Bold"/>
          <w:b/>
          <w:bCs/>
          <w:sz w:val="24"/>
          <w:szCs w:val="24"/>
        </w:rPr>
        <w:t xml:space="preserve">Career Advancement Scheme (CAS) for Directors of Physical Education and Sports </w:t>
      </w:r>
      <w:r w:rsidR="004E5403" w:rsidRPr="004E5403">
        <w:rPr>
          <w:rFonts w:ascii="Cambria Math" w:hAnsi="Cambria Math" w:cs="Times-Bold"/>
          <w:b/>
          <w:bCs/>
          <w:sz w:val="24"/>
          <w:szCs w:val="24"/>
        </w:rPr>
        <w:t>(</w:t>
      </w:r>
      <w:r w:rsidR="009C1D72" w:rsidRPr="009C1D72">
        <w:rPr>
          <w:rFonts w:ascii="Cambria Math" w:hAnsi="Cambria Math" w:cs="Times-Bold"/>
          <w:b/>
          <w:bCs/>
          <w:sz w:val="24"/>
          <w:szCs w:val="24"/>
        </w:rPr>
        <w:t>who are not</w:t>
      </w:r>
      <w:r w:rsidR="00D47289">
        <w:rPr>
          <w:rFonts w:ascii="Cambria Math" w:hAnsi="Cambria Math" w:cs="Times-Bold"/>
          <w:b/>
          <w:bCs/>
          <w:sz w:val="24"/>
          <w:szCs w:val="24"/>
        </w:rPr>
        <w:t xml:space="preserve"> </w:t>
      </w:r>
      <w:r w:rsidR="009C1D72" w:rsidRPr="009C1D72">
        <w:rPr>
          <w:rFonts w:ascii="Cambria Math" w:hAnsi="Cambria Math" w:cs="Times-Bold"/>
          <w:b/>
          <w:bCs/>
          <w:sz w:val="24"/>
          <w:szCs w:val="24"/>
        </w:rPr>
        <w:t>involved in teaching physical education and sports</w:t>
      </w:r>
      <w:r w:rsidR="004E5403" w:rsidRPr="009C1D72">
        <w:rPr>
          <w:rFonts w:ascii="Cambria Math" w:hAnsi="Cambria Math" w:cs="Times-Bold"/>
          <w:b/>
          <w:bCs/>
          <w:sz w:val="24"/>
          <w:szCs w:val="24"/>
        </w:rPr>
        <w:t>)</w:t>
      </w:r>
      <w:r w:rsidR="009263F7" w:rsidRPr="009C1D72">
        <w:rPr>
          <w:rFonts w:ascii="Cambria Math" w:hAnsi="Cambria Math" w:cs="Times-Bold"/>
          <w:b/>
          <w:bCs/>
          <w:sz w:val="24"/>
          <w:szCs w:val="24"/>
        </w:rPr>
        <w:t xml:space="preserve"> of </w:t>
      </w:r>
      <w:r w:rsidR="009263F7" w:rsidRPr="00C57ACE">
        <w:rPr>
          <w:rFonts w:ascii="Cambria Math" w:hAnsi="Cambria Math" w:cs="Times-Bold"/>
          <w:b/>
          <w:bCs/>
          <w:sz w:val="32"/>
          <w:szCs w:val="24"/>
          <w:u w:val="single"/>
        </w:rPr>
        <w:t>colleges</w:t>
      </w:r>
      <w:r w:rsidR="009263F7" w:rsidRPr="009C1D72">
        <w:rPr>
          <w:rFonts w:ascii="Cambria Math" w:hAnsi="Cambria Math" w:cs="Times-Bold"/>
          <w:b/>
          <w:bCs/>
          <w:sz w:val="24"/>
          <w:szCs w:val="24"/>
        </w:rPr>
        <w:t xml:space="preserve"> </w:t>
      </w:r>
      <w:r w:rsidR="00C57ACE">
        <w:rPr>
          <w:rFonts w:ascii="Cambria Math" w:hAnsi="Cambria Math" w:cs="Times-Bold"/>
          <w:b/>
          <w:bCs/>
          <w:sz w:val="24"/>
          <w:szCs w:val="24"/>
        </w:rPr>
        <w:t xml:space="preserve"> </w:t>
      </w:r>
    </w:p>
    <w:p w:rsidR="00B97783" w:rsidRDefault="00461584" w:rsidP="00783B34">
      <w:pPr>
        <w:rPr>
          <w:rFonts w:ascii="Cambria Math" w:hAnsi="Cambria Math"/>
          <w:b/>
          <w:sz w:val="28"/>
          <w:szCs w:val="28"/>
        </w:rPr>
      </w:pPr>
      <w:r>
        <w:rPr>
          <w:rFonts w:ascii="Cambria Math" w:hAnsi="Cambria Math"/>
          <w:b/>
          <w:sz w:val="28"/>
          <w:szCs w:val="28"/>
        </w:rPr>
        <w:t>===============================================</w:t>
      </w:r>
    </w:p>
    <w:p w:rsidR="00783B34" w:rsidRPr="00136148" w:rsidRDefault="00783B34" w:rsidP="00783B34">
      <w:pPr>
        <w:rPr>
          <w:rFonts w:ascii="Cambria Math" w:hAnsi="Cambria Math"/>
          <w:b/>
          <w:sz w:val="28"/>
          <w:szCs w:val="28"/>
        </w:rPr>
      </w:pPr>
      <w:r w:rsidRPr="00136148">
        <w:rPr>
          <w:rFonts w:ascii="Cambria Math" w:hAnsi="Cambria Math"/>
          <w:b/>
          <w:sz w:val="28"/>
          <w:szCs w:val="28"/>
        </w:rPr>
        <w:t>Part A :  General Information and Academic Background</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1. Name ( in Block Letters)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2. Name of College:-</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3. Department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4. Current Designation &amp; Grade Pay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5. Date of last Promotion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6. Which position and grade pay are you an applicant under CAS?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7. Date of eligibility for promotion :- </w:t>
      </w:r>
    </w:p>
    <w:p w:rsidR="00783B34" w:rsidRDefault="00783B34" w:rsidP="00783B34">
      <w:pPr>
        <w:spacing w:line="360" w:lineRule="auto"/>
        <w:rPr>
          <w:rFonts w:ascii="Cambria Math" w:hAnsi="Cambria Math"/>
          <w:sz w:val="24"/>
          <w:szCs w:val="24"/>
        </w:rPr>
      </w:pPr>
      <w:r w:rsidRPr="00C87771">
        <w:rPr>
          <w:rFonts w:ascii="Cambria Math" w:hAnsi="Cambria Math"/>
          <w:sz w:val="24"/>
          <w:szCs w:val="24"/>
        </w:rPr>
        <w:t xml:space="preserve">8. Address (With Pin Code) :- </w:t>
      </w:r>
    </w:p>
    <w:p w:rsidR="00783B34" w:rsidRPr="00C87771" w:rsidRDefault="00783B34" w:rsidP="00363712">
      <w:pPr>
        <w:rPr>
          <w:rFonts w:ascii="Cambria Math" w:hAnsi="Cambria Math"/>
          <w:sz w:val="24"/>
          <w:szCs w:val="24"/>
        </w:rPr>
      </w:pPr>
      <w:r w:rsidRPr="00C87771">
        <w:rPr>
          <w:rFonts w:ascii="Cambria Math" w:hAnsi="Cambria Math"/>
          <w:sz w:val="24"/>
          <w:szCs w:val="24"/>
        </w:rPr>
        <w:t>Telephone</w:t>
      </w:r>
      <w:r>
        <w:rPr>
          <w:rFonts w:ascii="Cambria Math" w:hAnsi="Cambria Math"/>
          <w:sz w:val="24"/>
          <w:szCs w:val="24"/>
        </w:rPr>
        <w:t xml:space="preserve">/Mobile </w:t>
      </w:r>
      <w:r w:rsidRPr="00C87771">
        <w:rPr>
          <w:rFonts w:ascii="Cambria Math" w:hAnsi="Cambria Math"/>
          <w:sz w:val="24"/>
          <w:szCs w:val="24"/>
        </w:rPr>
        <w:t xml:space="preserve"> No</w:t>
      </w:r>
      <w:r>
        <w:rPr>
          <w:rFonts w:ascii="Cambria Math" w:hAnsi="Cambria Math"/>
          <w:sz w:val="24"/>
          <w:szCs w:val="24"/>
        </w:rPr>
        <w:t>.</w:t>
      </w:r>
      <w:r w:rsidRPr="00C87771">
        <w:rPr>
          <w:rFonts w:ascii="Cambria Math" w:hAnsi="Cambria Math"/>
          <w:sz w:val="24"/>
          <w:szCs w:val="24"/>
        </w:rPr>
        <w:t xml:space="preserve"> :- </w:t>
      </w:r>
      <w:r w:rsidRPr="00C87771">
        <w:rPr>
          <w:rFonts w:ascii="Cambria Math" w:hAnsi="Cambria Math"/>
          <w:sz w:val="24"/>
          <w:szCs w:val="24"/>
        </w:rPr>
        <w:tab/>
      </w:r>
    </w:p>
    <w:p w:rsidR="00783B34" w:rsidRPr="00C87771" w:rsidRDefault="00783B34" w:rsidP="00363712">
      <w:pPr>
        <w:rPr>
          <w:rFonts w:ascii="Cambria Math" w:hAnsi="Cambria Math"/>
          <w:sz w:val="24"/>
          <w:szCs w:val="24"/>
        </w:rPr>
      </w:pPr>
      <w:r w:rsidRPr="00C87771">
        <w:rPr>
          <w:rFonts w:ascii="Cambria Math" w:hAnsi="Cambria Math"/>
          <w:sz w:val="24"/>
          <w:szCs w:val="24"/>
        </w:rPr>
        <w:t>Email :-</w:t>
      </w:r>
    </w:p>
    <w:p w:rsidR="00783B34" w:rsidRPr="007C00F2" w:rsidRDefault="00783B34" w:rsidP="00783B34">
      <w:pPr>
        <w:rPr>
          <w:rFonts w:ascii="Cambria Math" w:hAnsi="Cambria Math"/>
          <w:b/>
          <w:sz w:val="24"/>
          <w:szCs w:val="24"/>
        </w:rPr>
      </w:pPr>
      <w:r w:rsidRPr="000F5512">
        <w:rPr>
          <w:rFonts w:ascii="Cambria Math" w:hAnsi="Cambria Math"/>
          <w:sz w:val="24"/>
          <w:szCs w:val="24"/>
        </w:rPr>
        <w:t xml:space="preserve">9. Research Degree(s) </w:t>
      </w:r>
    </w:p>
    <w:tbl>
      <w:tblPr>
        <w:tblStyle w:val="TableGrid"/>
        <w:tblW w:w="0" w:type="auto"/>
        <w:jc w:val="center"/>
        <w:tblLook w:val="04A0"/>
      </w:tblPr>
      <w:tblGrid>
        <w:gridCol w:w="1596"/>
        <w:gridCol w:w="3192"/>
        <w:gridCol w:w="1710"/>
        <w:gridCol w:w="2520"/>
      </w:tblGrid>
      <w:tr w:rsidR="00783B34" w:rsidRPr="007C00F2" w:rsidTr="00B638A9">
        <w:trPr>
          <w:jc w:val="center"/>
        </w:trPr>
        <w:tc>
          <w:tcPr>
            <w:tcW w:w="1596" w:type="dxa"/>
          </w:tcPr>
          <w:p w:rsidR="00783B34" w:rsidRPr="00B54687" w:rsidRDefault="00783B34" w:rsidP="00B638A9">
            <w:pPr>
              <w:jc w:val="center"/>
              <w:rPr>
                <w:rFonts w:ascii="Cambria Math" w:hAnsi="Cambria Math" w:cs="Helvetica"/>
                <w:b/>
                <w:color w:val="1D1D1D"/>
                <w:sz w:val="20"/>
                <w:szCs w:val="20"/>
              </w:rPr>
            </w:pPr>
            <w:r w:rsidRPr="00B54687">
              <w:rPr>
                <w:rFonts w:ascii="Cambria Math" w:hAnsi="Cambria Math" w:cs="Helvetica"/>
                <w:b/>
                <w:color w:val="1D1D1D"/>
                <w:sz w:val="20"/>
                <w:szCs w:val="20"/>
              </w:rPr>
              <w:t>Degrees</w:t>
            </w:r>
          </w:p>
        </w:tc>
        <w:tc>
          <w:tcPr>
            <w:tcW w:w="3192" w:type="dxa"/>
          </w:tcPr>
          <w:p w:rsidR="00783B34" w:rsidRPr="00B54687" w:rsidRDefault="00783B34" w:rsidP="00B638A9">
            <w:pPr>
              <w:jc w:val="center"/>
              <w:rPr>
                <w:rFonts w:ascii="Cambria Math" w:hAnsi="Cambria Math" w:cs="Helvetica"/>
                <w:b/>
                <w:color w:val="1D1D1D"/>
                <w:sz w:val="20"/>
                <w:szCs w:val="20"/>
              </w:rPr>
            </w:pPr>
            <w:r w:rsidRPr="00B54687">
              <w:rPr>
                <w:rFonts w:ascii="Cambria Math" w:hAnsi="Cambria Math" w:cs="Helvetica"/>
                <w:b/>
                <w:color w:val="1D1D1D"/>
                <w:sz w:val="20"/>
                <w:szCs w:val="20"/>
              </w:rPr>
              <w:t>Title</w:t>
            </w:r>
          </w:p>
        </w:tc>
        <w:tc>
          <w:tcPr>
            <w:tcW w:w="1710" w:type="dxa"/>
          </w:tcPr>
          <w:p w:rsidR="00783B34" w:rsidRPr="00B54687" w:rsidRDefault="00783B34" w:rsidP="00B638A9">
            <w:pPr>
              <w:jc w:val="center"/>
              <w:rPr>
                <w:rFonts w:ascii="Cambria Math" w:hAnsi="Cambria Math" w:cs="Helvetica"/>
                <w:b/>
                <w:color w:val="1D1D1D"/>
                <w:sz w:val="20"/>
                <w:szCs w:val="20"/>
              </w:rPr>
            </w:pPr>
            <w:r w:rsidRPr="00B54687">
              <w:rPr>
                <w:rFonts w:ascii="Cambria Math" w:hAnsi="Cambria Math" w:cs="Helvetica"/>
                <w:b/>
                <w:color w:val="1D1D1D"/>
                <w:sz w:val="20"/>
                <w:szCs w:val="20"/>
              </w:rPr>
              <w:t>University</w:t>
            </w:r>
          </w:p>
        </w:tc>
        <w:tc>
          <w:tcPr>
            <w:tcW w:w="2520" w:type="dxa"/>
          </w:tcPr>
          <w:p w:rsidR="00783B34" w:rsidRPr="00B54687" w:rsidRDefault="00783B34" w:rsidP="00B638A9">
            <w:pPr>
              <w:jc w:val="center"/>
              <w:rPr>
                <w:rFonts w:ascii="Cambria Math" w:hAnsi="Cambria Math" w:cs="Helvetica"/>
                <w:b/>
                <w:color w:val="1D1D1D"/>
                <w:sz w:val="20"/>
                <w:szCs w:val="20"/>
              </w:rPr>
            </w:pPr>
            <w:r w:rsidRPr="00B54687">
              <w:rPr>
                <w:rFonts w:ascii="Cambria Math" w:hAnsi="Cambria Math" w:cs="Helvetica"/>
                <w:b/>
                <w:color w:val="1D1D1D"/>
                <w:sz w:val="20"/>
                <w:szCs w:val="20"/>
              </w:rPr>
              <w:t>Date of award</w:t>
            </w:r>
          </w:p>
        </w:tc>
      </w:tr>
      <w:tr w:rsidR="00783B34" w:rsidRPr="00C87771" w:rsidTr="00B638A9">
        <w:trPr>
          <w:jc w:val="center"/>
        </w:trPr>
        <w:tc>
          <w:tcPr>
            <w:tcW w:w="1596" w:type="dxa"/>
          </w:tcPr>
          <w:p w:rsidR="00783B34" w:rsidRPr="00C87771" w:rsidRDefault="00783B34" w:rsidP="00B638A9">
            <w:pPr>
              <w:jc w:val="center"/>
              <w:rPr>
                <w:rFonts w:ascii="Cambria Math" w:hAnsi="Cambria Math"/>
                <w:sz w:val="24"/>
                <w:szCs w:val="24"/>
              </w:rPr>
            </w:pPr>
            <w:r w:rsidRPr="00C87771">
              <w:rPr>
                <w:rFonts w:ascii="Cambria Math" w:hAnsi="Cambria Math"/>
                <w:sz w:val="24"/>
                <w:szCs w:val="24"/>
              </w:rPr>
              <w:t>M. Phil.</w:t>
            </w:r>
          </w:p>
        </w:tc>
        <w:tc>
          <w:tcPr>
            <w:tcW w:w="3192" w:type="dxa"/>
          </w:tcPr>
          <w:p w:rsidR="00783B34" w:rsidRPr="00C87771" w:rsidRDefault="00783B34" w:rsidP="00B638A9">
            <w:pPr>
              <w:rPr>
                <w:rFonts w:ascii="Cambria Math" w:hAnsi="Cambria Math"/>
                <w:sz w:val="24"/>
                <w:szCs w:val="24"/>
              </w:rPr>
            </w:pPr>
          </w:p>
        </w:tc>
        <w:tc>
          <w:tcPr>
            <w:tcW w:w="1710" w:type="dxa"/>
          </w:tcPr>
          <w:p w:rsidR="00783B34" w:rsidRPr="00C87771" w:rsidRDefault="00783B34" w:rsidP="00B638A9">
            <w:pPr>
              <w:rPr>
                <w:rFonts w:ascii="Cambria Math" w:hAnsi="Cambria Math"/>
                <w:sz w:val="24"/>
                <w:szCs w:val="24"/>
              </w:rPr>
            </w:pPr>
          </w:p>
        </w:tc>
        <w:tc>
          <w:tcPr>
            <w:tcW w:w="2520" w:type="dxa"/>
          </w:tcPr>
          <w:p w:rsidR="00783B34" w:rsidRPr="00C87771" w:rsidRDefault="00783B34" w:rsidP="00B638A9">
            <w:pPr>
              <w:rPr>
                <w:rFonts w:ascii="Cambria Math" w:hAnsi="Cambria Math"/>
                <w:sz w:val="24"/>
                <w:szCs w:val="24"/>
              </w:rPr>
            </w:pPr>
          </w:p>
        </w:tc>
      </w:tr>
      <w:tr w:rsidR="00783B34" w:rsidRPr="00C87771" w:rsidTr="00B638A9">
        <w:trPr>
          <w:jc w:val="center"/>
        </w:trPr>
        <w:tc>
          <w:tcPr>
            <w:tcW w:w="1596" w:type="dxa"/>
          </w:tcPr>
          <w:p w:rsidR="00783B34" w:rsidRPr="00C87771" w:rsidRDefault="00783B34" w:rsidP="00B638A9">
            <w:pPr>
              <w:jc w:val="center"/>
              <w:rPr>
                <w:rFonts w:ascii="Cambria Math" w:hAnsi="Cambria Math"/>
                <w:sz w:val="24"/>
                <w:szCs w:val="24"/>
              </w:rPr>
            </w:pPr>
            <w:r w:rsidRPr="00C87771">
              <w:rPr>
                <w:rFonts w:ascii="Cambria Math" w:hAnsi="Cambria Math"/>
                <w:sz w:val="24"/>
                <w:szCs w:val="24"/>
              </w:rPr>
              <w:t>Ph.D</w:t>
            </w:r>
            <w:r>
              <w:rPr>
                <w:rFonts w:ascii="Cambria Math" w:hAnsi="Cambria Math"/>
                <w:sz w:val="24"/>
                <w:szCs w:val="24"/>
              </w:rPr>
              <w:t>.</w:t>
            </w:r>
          </w:p>
        </w:tc>
        <w:tc>
          <w:tcPr>
            <w:tcW w:w="3192" w:type="dxa"/>
          </w:tcPr>
          <w:p w:rsidR="00783B34" w:rsidRPr="00C87771" w:rsidRDefault="00783B34" w:rsidP="00B638A9">
            <w:pPr>
              <w:rPr>
                <w:rFonts w:ascii="Cambria Math" w:hAnsi="Cambria Math"/>
                <w:sz w:val="24"/>
                <w:szCs w:val="24"/>
              </w:rPr>
            </w:pPr>
          </w:p>
        </w:tc>
        <w:tc>
          <w:tcPr>
            <w:tcW w:w="1710" w:type="dxa"/>
          </w:tcPr>
          <w:p w:rsidR="00783B34" w:rsidRPr="00C87771" w:rsidRDefault="00783B34" w:rsidP="00B638A9">
            <w:pPr>
              <w:rPr>
                <w:rFonts w:ascii="Cambria Math" w:hAnsi="Cambria Math"/>
                <w:sz w:val="24"/>
                <w:szCs w:val="24"/>
              </w:rPr>
            </w:pPr>
          </w:p>
        </w:tc>
        <w:tc>
          <w:tcPr>
            <w:tcW w:w="2520" w:type="dxa"/>
          </w:tcPr>
          <w:p w:rsidR="00783B34" w:rsidRPr="00C87771" w:rsidRDefault="00783B34" w:rsidP="00B638A9">
            <w:pPr>
              <w:rPr>
                <w:rFonts w:ascii="Cambria Math" w:hAnsi="Cambria Math"/>
                <w:sz w:val="24"/>
                <w:szCs w:val="24"/>
              </w:rPr>
            </w:pPr>
          </w:p>
        </w:tc>
      </w:tr>
      <w:tr w:rsidR="00783B34" w:rsidRPr="00C87771" w:rsidTr="00B638A9">
        <w:trPr>
          <w:jc w:val="center"/>
        </w:trPr>
        <w:tc>
          <w:tcPr>
            <w:tcW w:w="1596" w:type="dxa"/>
          </w:tcPr>
          <w:p w:rsidR="00783B34" w:rsidRPr="00C87771" w:rsidRDefault="00783B34" w:rsidP="00B638A9">
            <w:pPr>
              <w:jc w:val="center"/>
              <w:rPr>
                <w:rFonts w:ascii="Cambria Math" w:hAnsi="Cambria Math"/>
                <w:sz w:val="24"/>
                <w:szCs w:val="24"/>
              </w:rPr>
            </w:pPr>
            <w:r w:rsidRPr="00C87771">
              <w:rPr>
                <w:rFonts w:ascii="Cambria Math" w:hAnsi="Cambria Math"/>
                <w:sz w:val="24"/>
                <w:szCs w:val="24"/>
              </w:rPr>
              <w:t>D.Sc/D. Litt</w:t>
            </w:r>
            <w:r>
              <w:rPr>
                <w:rFonts w:ascii="Cambria Math" w:hAnsi="Cambria Math"/>
                <w:sz w:val="24"/>
                <w:szCs w:val="24"/>
              </w:rPr>
              <w:t>.</w:t>
            </w:r>
          </w:p>
        </w:tc>
        <w:tc>
          <w:tcPr>
            <w:tcW w:w="3192" w:type="dxa"/>
          </w:tcPr>
          <w:p w:rsidR="00783B34" w:rsidRPr="00C87771" w:rsidRDefault="00783B34" w:rsidP="00B638A9">
            <w:pPr>
              <w:rPr>
                <w:rFonts w:ascii="Cambria Math" w:hAnsi="Cambria Math"/>
                <w:sz w:val="24"/>
                <w:szCs w:val="24"/>
              </w:rPr>
            </w:pPr>
          </w:p>
        </w:tc>
        <w:tc>
          <w:tcPr>
            <w:tcW w:w="1710" w:type="dxa"/>
          </w:tcPr>
          <w:p w:rsidR="00783B34" w:rsidRPr="00C87771" w:rsidRDefault="00783B34" w:rsidP="00B638A9">
            <w:pPr>
              <w:rPr>
                <w:rFonts w:ascii="Cambria Math" w:hAnsi="Cambria Math"/>
                <w:sz w:val="24"/>
                <w:szCs w:val="24"/>
              </w:rPr>
            </w:pPr>
          </w:p>
        </w:tc>
        <w:tc>
          <w:tcPr>
            <w:tcW w:w="2520" w:type="dxa"/>
          </w:tcPr>
          <w:p w:rsidR="00783B34" w:rsidRPr="00C87771" w:rsidRDefault="00783B34" w:rsidP="00B638A9">
            <w:pPr>
              <w:rPr>
                <w:rFonts w:ascii="Cambria Math" w:hAnsi="Cambria Math"/>
                <w:sz w:val="24"/>
                <w:szCs w:val="24"/>
              </w:rPr>
            </w:pPr>
          </w:p>
        </w:tc>
      </w:tr>
    </w:tbl>
    <w:p w:rsidR="00783B34" w:rsidRDefault="00783B34" w:rsidP="00783B34">
      <w:pPr>
        <w:rPr>
          <w:rFonts w:ascii="Cambria Math" w:hAnsi="Cambria Math"/>
          <w:b/>
          <w:sz w:val="6"/>
          <w:szCs w:val="24"/>
        </w:rPr>
      </w:pPr>
    </w:p>
    <w:p w:rsidR="00783B34" w:rsidRPr="007C00F2" w:rsidRDefault="00783B34" w:rsidP="00783B34">
      <w:pPr>
        <w:rPr>
          <w:rFonts w:ascii="Cambria Math" w:hAnsi="Cambria Math"/>
          <w:sz w:val="24"/>
          <w:szCs w:val="24"/>
        </w:rPr>
      </w:pPr>
      <w:r w:rsidRPr="007C00F2">
        <w:rPr>
          <w:rFonts w:ascii="Cambria Math" w:hAnsi="Cambria Math"/>
          <w:sz w:val="24"/>
          <w:szCs w:val="24"/>
        </w:rPr>
        <w:t>1</w:t>
      </w:r>
      <w:r>
        <w:rPr>
          <w:rFonts w:ascii="Cambria Math" w:hAnsi="Cambria Math"/>
          <w:sz w:val="24"/>
          <w:szCs w:val="24"/>
        </w:rPr>
        <w:t>0</w:t>
      </w:r>
      <w:r w:rsidRPr="007C00F2">
        <w:rPr>
          <w:rFonts w:ascii="Cambria Math" w:hAnsi="Cambria Math"/>
          <w:sz w:val="24"/>
          <w:szCs w:val="24"/>
        </w:rPr>
        <w:t xml:space="preserve">. Appointments held </w:t>
      </w:r>
    </w:p>
    <w:tbl>
      <w:tblPr>
        <w:tblStyle w:val="TableGrid"/>
        <w:tblW w:w="8416" w:type="dxa"/>
        <w:jc w:val="center"/>
        <w:tblLook w:val="04A0"/>
      </w:tblPr>
      <w:tblGrid>
        <w:gridCol w:w="1034"/>
        <w:gridCol w:w="1441"/>
        <w:gridCol w:w="2141"/>
        <w:gridCol w:w="1021"/>
        <w:gridCol w:w="956"/>
        <w:gridCol w:w="1823"/>
      </w:tblGrid>
      <w:tr w:rsidR="00783B34" w:rsidRPr="00C87771" w:rsidTr="00B638A9">
        <w:trPr>
          <w:jc w:val="center"/>
        </w:trPr>
        <w:tc>
          <w:tcPr>
            <w:tcW w:w="1034" w:type="dxa"/>
            <w:vMerge w:val="restart"/>
          </w:tcPr>
          <w:p w:rsidR="00783B34" w:rsidRPr="00C21580" w:rsidRDefault="00783B34" w:rsidP="00B638A9">
            <w:pPr>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tc>
        <w:tc>
          <w:tcPr>
            <w:tcW w:w="1441" w:type="dxa"/>
            <w:vMerge w:val="restart"/>
          </w:tcPr>
          <w:p w:rsidR="00783B34" w:rsidRPr="00C21580" w:rsidRDefault="00783B34" w:rsidP="00B638A9">
            <w:pPr>
              <w:jc w:val="center"/>
              <w:rPr>
                <w:rFonts w:ascii="Cambria Math" w:hAnsi="Cambria Math" w:cs="Helvetica"/>
                <w:b/>
                <w:color w:val="1D1D1D"/>
                <w:sz w:val="20"/>
                <w:szCs w:val="20"/>
              </w:rPr>
            </w:pPr>
            <w:r w:rsidRPr="00C21580">
              <w:rPr>
                <w:rFonts w:ascii="Cambria Math" w:hAnsi="Cambria Math" w:cs="Helvetica"/>
                <w:b/>
                <w:color w:val="1D1D1D"/>
                <w:sz w:val="20"/>
                <w:szCs w:val="20"/>
              </w:rPr>
              <w:t>Designation</w:t>
            </w:r>
          </w:p>
        </w:tc>
        <w:tc>
          <w:tcPr>
            <w:tcW w:w="2141" w:type="dxa"/>
            <w:vMerge w:val="restart"/>
          </w:tcPr>
          <w:p w:rsidR="00783B34" w:rsidRPr="00C21580" w:rsidRDefault="00783B34" w:rsidP="00B638A9">
            <w:pPr>
              <w:jc w:val="center"/>
              <w:rPr>
                <w:rFonts w:ascii="Cambria Math" w:hAnsi="Cambria Math" w:cs="Helvetica"/>
                <w:b/>
                <w:color w:val="1D1D1D"/>
                <w:sz w:val="20"/>
                <w:szCs w:val="20"/>
              </w:rPr>
            </w:pPr>
            <w:r w:rsidRPr="00C21580">
              <w:rPr>
                <w:rFonts w:ascii="Cambria Math" w:hAnsi="Cambria Math" w:cs="Helvetica"/>
                <w:b/>
                <w:color w:val="1D1D1D"/>
                <w:sz w:val="20"/>
                <w:szCs w:val="20"/>
              </w:rPr>
              <w:t>Name of Employer</w:t>
            </w:r>
          </w:p>
        </w:tc>
        <w:tc>
          <w:tcPr>
            <w:tcW w:w="1977" w:type="dxa"/>
            <w:gridSpan w:val="2"/>
          </w:tcPr>
          <w:p w:rsidR="00783B34" w:rsidRPr="00C21580" w:rsidRDefault="00783B34" w:rsidP="00B638A9">
            <w:pPr>
              <w:jc w:val="center"/>
              <w:rPr>
                <w:rFonts w:ascii="Cambria Math" w:hAnsi="Cambria Math" w:cs="Helvetica"/>
                <w:b/>
                <w:color w:val="1D1D1D"/>
                <w:sz w:val="20"/>
                <w:szCs w:val="20"/>
              </w:rPr>
            </w:pPr>
            <w:r w:rsidRPr="00C21580">
              <w:rPr>
                <w:rFonts w:ascii="Cambria Math" w:hAnsi="Cambria Math" w:cs="Helvetica"/>
                <w:b/>
                <w:color w:val="1D1D1D"/>
                <w:sz w:val="20"/>
                <w:szCs w:val="20"/>
              </w:rPr>
              <w:t>Date of</w:t>
            </w:r>
          </w:p>
        </w:tc>
        <w:tc>
          <w:tcPr>
            <w:tcW w:w="1823" w:type="dxa"/>
            <w:vMerge w:val="restart"/>
          </w:tcPr>
          <w:p w:rsidR="00783B34" w:rsidRPr="00C21580" w:rsidRDefault="00783B34" w:rsidP="00B638A9">
            <w:pPr>
              <w:jc w:val="center"/>
              <w:rPr>
                <w:rFonts w:ascii="Cambria Math" w:hAnsi="Cambria Math" w:cs="Helvetica"/>
                <w:b/>
                <w:color w:val="1D1D1D"/>
                <w:sz w:val="20"/>
                <w:szCs w:val="20"/>
              </w:rPr>
            </w:pPr>
            <w:r w:rsidRPr="00C21580">
              <w:rPr>
                <w:rFonts w:ascii="Cambria Math" w:hAnsi="Cambria Math" w:cs="Helvetica"/>
                <w:b/>
                <w:color w:val="1D1D1D"/>
                <w:sz w:val="20"/>
                <w:szCs w:val="20"/>
              </w:rPr>
              <w:t>Reason of leaving, if any</w:t>
            </w:r>
          </w:p>
        </w:tc>
      </w:tr>
      <w:tr w:rsidR="00783B34" w:rsidRPr="00C87771" w:rsidTr="00B638A9">
        <w:trPr>
          <w:jc w:val="center"/>
        </w:trPr>
        <w:tc>
          <w:tcPr>
            <w:tcW w:w="1034" w:type="dxa"/>
            <w:vMerge/>
          </w:tcPr>
          <w:p w:rsidR="00783B34" w:rsidRPr="00C87771" w:rsidRDefault="00783B34" w:rsidP="00B638A9">
            <w:pPr>
              <w:rPr>
                <w:rFonts w:ascii="Cambria Math" w:hAnsi="Cambria Math"/>
                <w:sz w:val="24"/>
                <w:szCs w:val="24"/>
              </w:rPr>
            </w:pPr>
          </w:p>
        </w:tc>
        <w:tc>
          <w:tcPr>
            <w:tcW w:w="1441" w:type="dxa"/>
            <w:vMerge/>
          </w:tcPr>
          <w:p w:rsidR="00783B34" w:rsidRPr="00C87771" w:rsidRDefault="00783B34" w:rsidP="00B638A9">
            <w:pPr>
              <w:rPr>
                <w:rFonts w:ascii="Cambria Math" w:hAnsi="Cambria Math"/>
                <w:sz w:val="24"/>
                <w:szCs w:val="24"/>
              </w:rPr>
            </w:pPr>
          </w:p>
        </w:tc>
        <w:tc>
          <w:tcPr>
            <w:tcW w:w="2141" w:type="dxa"/>
            <w:vMerge/>
          </w:tcPr>
          <w:p w:rsidR="00783B34" w:rsidRPr="00C87771" w:rsidRDefault="00783B34" w:rsidP="00B638A9">
            <w:pPr>
              <w:rPr>
                <w:rFonts w:ascii="Cambria Math" w:hAnsi="Cambria Math"/>
                <w:sz w:val="24"/>
                <w:szCs w:val="24"/>
              </w:rPr>
            </w:pPr>
          </w:p>
        </w:tc>
        <w:tc>
          <w:tcPr>
            <w:tcW w:w="1021" w:type="dxa"/>
          </w:tcPr>
          <w:p w:rsidR="00783B34" w:rsidRPr="00C21580" w:rsidRDefault="00783B34" w:rsidP="00B638A9">
            <w:pPr>
              <w:rPr>
                <w:rFonts w:ascii="Cambria Math" w:hAnsi="Cambria Math" w:cs="Helvetica"/>
                <w:b/>
                <w:color w:val="1D1D1D"/>
                <w:sz w:val="20"/>
                <w:szCs w:val="20"/>
              </w:rPr>
            </w:pPr>
            <w:r w:rsidRPr="00C21580">
              <w:rPr>
                <w:rFonts w:ascii="Cambria Math" w:hAnsi="Cambria Math" w:cs="Helvetica"/>
                <w:b/>
                <w:color w:val="1D1D1D"/>
                <w:sz w:val="20"/>
                <w:szCs w:val="20"/>
              </w:rPr>
              <w:t>Joining</w:t>
            </w:r>
          </w:p>
        </w:tc>
        <w:tc>
          <w:tcPr>
            <w:tcW w:w="956" w:type="dxa"/>
          </w:tcPr>
          <w:p w:rsidR="00783B34" w:rsidRPr="00C21580" w:rsidRDefault="00783B34" w:rsidP="00B638A9">
            <w:pPr>
              <w:rPr>
                <w:rFonts w:ascii="Cambria Math" w:hAnsi="Cambria Math" w:cs="Helvetica"/>
                <w:b/>
                <w:color w:val="1D1D1D"/>
                <w:sz w:val="20"/>
                <w:szCs w:val="20"/>
              </w:rPr>
            </w:pPr>
            <w:r w:rsidRPr="00C21580">
              <w:rPr>
                <w:rFonts w:ascii="Cambria Math" w:hAnsi="Cambria Math" w:cs="Helvetica"/>
                <w:b/>
                <w:color w:val="1D1D1D"/>
                <w:sz w:val="20"/>
                <w:szCs w:val="20"/>
              </w:rPr>
              <w:t>leaving</w:t>
            </w:r>
          </w:p>
        </w:tc>
        <w:tc>
          <w:tcPr>
            <w:tcW w:w="1823" w:type="dxa"/>
            <w:vMerge/>
          </w:tcPr>
          <w:p w:rsidR="00783B34" w:rsidRPr="00C87771" w:rsidRDefault="00783B34" w:rsidP="00B638A9">
            <w:pPr>
              <w:rPr>
                <w:rFonts w:ascii="Cambria Math" w:hAnsi="Cambria Math"/>
                <w:sz w:val="24"/>
                <w:szCs w:val="24"/>
              </w:rPr>
            </w:pPr>
          </w:p>
        </w:tc>
      </w:tr>
      <w:tr w:rsidR="00783B34" w:rsidRPr="00C87771" w:rsidTr="00B638A9">
        <w:trPr>
          <w:jc w:val="center"/>
        </w:trPr>
        <w:tc>
          <w:tcPr>
            <w:tcW w:w="1034" w:type="dxa"/>
          </w:tcPr>
          <w:p w:rsidR="00783B34" w:rsidRPr="00C87771" w:rsidRDefault="00783B34" w:rsidP="00B638A9">
            <w:pPr>
              <w:rPr>
                <w:rFonts w:ascii="Cambria Math" w:hAnsi="Cambria Math"/>
                <w:sz w:val="24"/>
                <w:szCs w:val="24"/>
              </w:rPr>
            </w:pPr>
          </w:p>
        </w:tc>
        <w:tc>
          <w:tcPr>
            <w:tcW w:w="1441" w:type="dxa"/>
          </w:tcPr>
          <w:p w:rsidR="00783B34" w:rsidRPr="00C87771" w:rsidRDefault="00783B34" w:rsidP="00B638A9">
            <w:pPr>
              <w:rPr>
                <w:rFonts w:ascii="Cambria Math" w:hAnsi="Cambria Math"/>
                <w:sz w:val="24"/>
                <w:szCs w:val="24"/>
              </w:rPr>
            </w:pPr>
          </w:p>
        </w:tc>
        <w:tc>
          <w:tcPr>
            <w:tcW w:w="2141" w:type="dxa"/>
          </w:tcPr>
          <w:p w:rsidR="00783B34" w:rsidRPr="00C87771" w:rsidRDefault="00783B34" w:rsidP="00B638A9">
            <w:pPr>
              <w:rPr>
                <w:rFonts w:ascii="Cambria Math" w:hAnsi="Cambria Math"/>
                <w:sz w:val="24"/>
                <w:szCs w:val="24"/>
              </w:rPr>
            </w:pPr>
          </w:p>
        </w:tc>
        <w:tc>
          <w:tcPr>
            <w:tcW w:w="1021" w:type="dxa"/>
          </w:tcPr>
          <w:p w:rsidR="00783B34" w:rsidRPr="00C87771" w:rsidRDefault="00783B34" w:rsidP="00B638A9">
            <w:pPr>
              <w:rPr>
                <w:rFonts w:ascii="Cambria Math" w:hAnsi="Cambria Math"/>
                <w:sz w:val="24"/>
                <w:szCs w:val="24"/>
              </w:rPr>
            </w:pPr>
          </w:p>
        </w:tc>
        <w:tc>
          <w:tcPr>
            <w:tcW w:w="956" w:type="dxa"/>
          </w:tcPr>
          <w:p w:rsidR="00783B34" w:rsidRPr="00C87771" w:rsidRDefault="00783B34" w:rsidP="00B638A9">
            <w:pPr>
              <w:rPr>
                <w:rFonts w:ascii="Cambria Math" w:hAnsi="Cambria Math"/>
                <w:sz w:val="24"/>
                <w:szCs w:val="24"/>
              </w:rPr>
            </w:pPr>
          </w:p>
        </w:tc>
        <w:tc>
          <w:tcPr>
            <w:tcW w:w="1823" w:type="dxa"/>
          </w:tcPr>
          <w:p w:rsidR="00783B34" w:rsidRPr="00C87771" w:rsidRDefault="00783B34" w:rsidP="00B638A9">
            <w:pPr>
              <w:rPr>
                <w:rFonts w:ascii="Cambria Math" w:hAnsi="Cambria Math"/>
                <w:sz w:val="24"/>
                <w:szCs w:val="24"/>
              </w:rPr>
            </w:pPr>
          </w:p>
        </w:tc>
      </w:tr>
      <w:tr w:rsidR="00783B34" w:rsidRPr="00C87771" w:rsidTr="00B638A9">
        <w:trPr>
          <w:jc w:val="center"/>
        </w:trPr>
        <w:tc>
          <w:tcPr>
            <w:tcW w:w="1034" w:type="dxa"/>
          </w:tcPr>
          <w:p w:rsidR="00783B34" w:rsidRPr="00C87771" w:rsidRDefault="00783B34" w:rsidP="00B638A9">
            <w:pPr>
              <w:rPr>
                <w:rFonts w:ascii="Cambria Math" w:hAnsi="Cambria Math"/>
                <w:sz w:val="24"/>
                <w:szCs w:val="24"/>
              </w:rPr>
            </w:pPr>
          </w:p>
        </w:tc>
        <w:tc>
          <w:tcPr>
            <w:tcW w:w="1441" w:type="dxa"/>
          </w:tcPr>
          <w:p w:rsidR="00783B34" w:rsidRPr="00C87771" w:rsidRDefault="00783B34" w:rsidP="00B638A9">
            <w:pPr>
              <w:rPr>
                <w:rFonts w:ascii="Cambria Math" w:hAnsi="Cambria Math"/>
                <w:sz w:val="24"/>
                <w:szCs w:val="24"/>
              </w:rPr>
            </w:pPr>
          </w:p>
        </w:tc>
        <w:tc>
          <w:tcPr>
            <w:tcW w:w="2141" w:type="dxa"/>
          </w:tcPr>
          <w:p w:rsidR="00783B34" w:rsidRPr="00C87771" w:rsidRDefault="00783B34" w:rsidP="00B638A9">
            <w:pPr>
              <w:rPr>
                <w:rFonts w:ascii="Cambria Math" w:hAnsi="Cambria Math"/>
                <w:sz w:val="24"/>
                <w:szCs w:val="24"/>
              </w:rPr>
            </w:pPr>
          </w:p>
        </w:tc>
        <w:tc>
          <w:tcPr>
            <w:tcW w:w="1021" w:type="dxa"/>
          </w:tcPr>
          <w:p w:rsidR="00783B34" w:rsidRPr="00C87771" w:rsidRDefault="00783B34" w:rsidP="00B638A9">
            <w:pPr>
              <w:rPr>
                <w:rFonts w:ascii="Cambria Math" w:hAnsi="Cambria Math"/>
                <w:sz w:val="24"/>
                <w:szCs w:val="24"/>
              </w:rPr>
            </w:pPr>
          </w:p>
        </w:tc>
        <w:tc>
          <w:tcPr>
            <w:tcW w:w="956" w:type="dxa"/>
          </w:tcPr>
          <w:p w:rsidR="00783B34" w:rsidRPr="00C87771" w:rsidRDefault="00783B34" w:rsidP="00B638A9">
            <w:pPr>
              <w:rPr>
                <w:rFonts w:ascii="Cambria Math" w:hAnsi="Cambria Math"/>
                <w:sz w:val="24"/>
                <w:szCs w:val="24"/>
              </w:rPr>
            </w:pPr>
          </w:p>
        </w:tc>
        <w:tc>
          <w:tcPr>
            <w:tcW w:w="1823" w:type="dxa"/>
          </w:tcPr>
          <w:p w:rsidR="00783B34" w:rsidRPr="00C87771" w:rsidRDefault="00783B34" w:rsidP="00B638A9">
            <w:pPr>
              <w:rPr>
                <w:rFonts w:ascii="Cambria Math" w:hAnsi="Cambria Math"/>
                <w:sz w:val="24"/>
                <w:szCs w:val="24"/>
              </w:rPr>
            </w:pPr>
          </w:p>
        </w:tc>
      </w:tr>
      <w:tr w:rsidR="00783B34" w:rsidRPr="00C87771" w:rsidTr="00B638A9">
        <w:trPr>
          <w:jc w:val="center"/>
        </w:trPr>
        <w:tc>
          <w:tcPr>
            <w:tcW w:w="1034" w:type="dxa"/>
          </w:tcPr>
          <w:p w:rsidR="00783B34" w:rsidRPr="00C87771" w:rsidRDefault="00783B34" w:rsidP="00B638A9">
            <w:pPr>
              <w:rPr>
                <w:rFonts w:ascii="Cambria Math" w:hAnsi="Cambria Math"/>
                <w:sz w:val="24"/>
                <w:szCs w:val="24"/>
              </w:rPr>
            </w:pPr>
          </w:p>
        </w:tc>
        <w:tc>
          <w:tcPr>
            <w:tcW w:w="1441" w:type="dxa"/>
          </w:tcPr>
          <w:p w:rsidR="00783B34" w:rsidRPr="00C87771" w:rsidRDefault="00783B34" w:rsidP="00B638A9">
            <w:pPr>
              <w:rPr>
                <w:rFonts w:ascii="Cambria Math" w:hAnsi="Cambria Math"/>
                <w:sz w:val="24"/>
                <w:szCs w:val="24"/>
              </w:rPr>
            </w:pPr>
          </w:p>
        </w:tc>
        <w:tc>
          <w:tcPr>
            <w:tcW w:w="2141" w:type="dxa"/>
          </w:tcPr>
          <w:p w:rsidR="00783B34" w:rsidRPr="00C87771" w:rsidRDefault="00783B34" w:rsidP="00B638A9">
            <w:pPr>
              <w:rPr>
                <w:rFonts w:ascii="Cambria Math" w:hAnsi="Cambria Math"/>
                <w:sz w:val="24"/>
                <w:szCs w:val="24"/>
              </w:rPr>
            </w:pPr>
          </w:p>
        </w:tc>
        <w:tc>
          <w:tcPr>
            <w:tcW w:w="1021" w:type="dxa"/>
          </w:tcPr>
          <w:p w:rsidR="00783B34" w:rsidRPr="00C87771" w:rsidRDefault="00783B34" w:rsidP="00B638A9">
            <w:pPr>
              <w:rPr>
                <w:rFonts w:ascii="Cambria Math" w:hAnsi="Cambria Math"/>
                <w:sz w:val="24"/>
                <w:szCs w:val="24"/>
              </w:rPr>
            </w:pPr>
          </w:p>
        </w:tc>
        <w:tc>
          <w:tcPr>
            <w:tcW w:w="956" w:type="dxa"/>
          </w:tcPr>
          <w:p w:rsidR="00783B34" w:rsidRPr="00C87771" w:rsidRDefault="00783B34" w:rsidP="00B638A9">
            <w:pPr>
              <w:rPr>
                <w:rFonts w:ascii="Cambria Math" w:hAnsi="Cambria Math"/>
                <w:sz w:val="24"/>
                <w:szCs w:val="24"/>
              </w:rPr>
            </w:pPr>
          </w:p>
        </w:tc>
        <w:tc>
          <w:tcPr>
            <w:tcW w:w="1823" w:type="dxa"/>
          </w:tcPr>
          <w:p w:rsidR="00783B34" w:rsidRPr="00C87771" w:rsidRDefault="00783B34" w:rsidP="00B638A9">
            <w:pPr>
              <w:rPr>
                <w:rFonts w:ascii="Cambria Math" w:hAnsi="Cambria Math"/>
                <w:sz w:val="24"/>
                <w:szCs w:val="24"/>
              </w:rPr>
            </w:pPr>
          </w:p>
        </w:tc>
      </w:tr>
    </w:tbl>
    <w:p w:rsidR="00783B34" w:rsidRDefault="00783B34" w:rsidP="00783B34">
      <w:pPr>
        <w:rPr>
          <w:rFonts w:ascii="Cambria Math" w:hAnsi="Cambria Math"/>
          <w:sz w:val="24"/>
          <w:szCs w:val="24"/>
        </w:rPr>
      </w:pPr>
    </w:p>
    <w:p w:rsidR="00783B34" w:rsidRPr="00C21580" w:rsidRDefault="00783B34" w:rsidP="00783B34">
      <w:pPr>
        <w:jc w:val="both"/>
        <w:rPr>
          <w:rFonts w:ascii="Cambria Math" w:hAnsi="Cambria Math"/>
          <w:sz w:val="24"/>
          <w:szCs w:val="24"/>
        </w:rPr>
      </w:pPr>
      <w:r w:rsidRPr="007C00F2">
        <w:rPr>
          <w:rFonts w:ascii="Cambria Math" w:hAnsi="Cambria Math"/>
          <w:sz w:val="24"/>
          <w:szCs w:val="24"/>
        </w:rPr>
        <w:t>11.</w:t>
      </w:r>
      <w:r w:rsidRPr="00C21580">
        <w:rPr>
          <w:rFonts w:ascii="Cambria Math" w:hAnsi="Cambria Math"/>
          <w:sz w:val="24"/>
          <w:szCs w:val="24"/>
        </w:rPr>
        <w:t xml:space="preserve">Orientation / Refresher/ Research Methodology Course/ Workshop/ Syllabus Up-gradation Workshop/ Training Teaching-Learning-Evaluation, Technology Programs’/ Faculty </w:t>
      </w:r>
      <w:r>
        <w:rPr>
          <w:rFonts w:ascii="Cambria Math" w:hAnsi="Cambria Math"/>
          <w:sz w:val="24"/>
          <w:szCs w:val="24"/>
        </w:rPr>
        <w:t>Development Program</w:t>
      </w:r>
      <w:r w:rsidRPr="00C21580">
        <w:rPr>
          <w:rFonts w:ascii="Cambria Math" w:hAnsi="Cambria Math"/>
          <w:sz w:val="24"/>
          <w:szCs w:val="24"/>
        </w:rPr>
        <w:t>s of at least one week (5 days) duration, or taken one MOOCs course (with e-certification) or development of e-contents in four-quadrants / MOOC‘s course</w:t>
      </w:r>
    </w:p>
    <w:tbl>
      <w:tblPr>
        <w:tblStyle w:val="TableGrid"/>
        <w:tblW w:w="8432" w:type="dxa"/>
        <w:jc w:val="center"/>
        <w:tblLook w:val="04A0"/>
      </w:tblPr>
      <w:tblGrid>
        <w:gridCol w:w="1334"/>
        <w:gridCol w:w="2657"/>
        <w:gridCol w:w="1203"/>
        <w:gridCol w:w="1392"/>
        <w:gridCol w:w="1846"/>
      </w:tblGrid>
      <w:tr w:rsidR="00783B34" w:rsidRPr="00C87771" w:rsidTr="00B638A9">
        <w:trPr>
          <w:jc w:val="center"/>
        </w:trPr>
        <w:tc>
          <w:tcPr>
            <w:tcW w:w="1334" w:type="dxa"/>
          </w:tcPr>
          <w:p w:rsidR="00783B34" w:rsidRPr="00C21580" w:rsidRDefault="00783B34" w:rsidP="00B638A9">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tc>
        <w:tc>
          <w:tcPr>
            <w:tcW w:w="2657" w:type="dxa"/>
          </w:tcPr>
          <w:p w:rsidR="00783B34" w:rsidRPr="00C21580" w:rsidRDefault="00783B34" w:rsidP="00B638A9">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Name of the Course</w:t>
            </w:r>
          </w:p>
        </w:tc>
        <w:tc>
          <w:tcPr>
            <w:tcW w:w="1203" w:type="dxa"/>
          </w:tcPr>
          <w:p w:rsidR="00783B34" w:rsidRPr="00C21580" w:rsidRDefault="00783B34" w:rsidP="00B638A9">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Place</w:t>
            </w:r>
          </w:p>
        </w:tc>
        <w:tc>
          <w:tcPr>
            <w:tcW w:w="1392" w:type="dxa"/>
          </w:tcPr>
          <w:p w:rsidR="00783B34" w:rsidRPr="00C21580" w:rsidRDefault="00783B34" w:rsidP="00B638A9">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Duration</w:t>
            </w:r>
          </w:p>
        </w:tc>
        <w:tc>
          <w:tcPr>
            <w:tcW w:w="1846" w:type="dxa"/>
          </w:tcPr>
          <w:p w:rsidR="00783B34" w:rsidRPr="00C21580" w:rsidRDefault="00783B34" w:rsidP="00B638A9">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Sponsoring Agency</w:t>
            </w:r>
          </w:p>
        </w:tc>
      </w:tr>
      <w:tr w:rsidR="00783B34" w:rsidRPr="00C87771" w:rsidTr="00B638A9">
        <w:trPr>
          <w:jc w:val="center"/>
        </w:trPr>
        <w:tc>
          <w:tcPr>
            <w:tcW w:w="1334" w:type="dxa"/>
          </w:tcPr>
          <w:p w:rsidR="00783B34" w:rsidRPr="00C87771" w:rsidRDefault="00783B34" w:rsidP="00B638A9">
            <w:pPr>
              <w:rPr>
                <w:rFonts w:ascii="Cambria Math" w:hAnsi="Cambria Math"/>
                <w:sz w:val="24"/>
                <w:szCs w:val="24"/>
              </w:rPr>
            </w:pPr>
          </w:p>
        </w:tc>
        <w:tc>
          <w:tcPr>
            <w:tcW w:w="2657" w:type="dxa"/>
          </w:tcPr>
          <w:p w:rsidR="00783B34" w:rsidRPr="00C87771" w:rsidRDefault="00783B34" w:rsidP="00B638A9">
            <w:pPr>
              <w:rPr>
                <w:rFonts w:ascii="Cambria Math" w:hAnsi="Cambria Math"/>
                <w:sz w:val="24"/>
                <w:szCs w:val="24"/>
              </w:rPr>
            </w:pPr>
          </w:p>
        </w:tc>
        <w:tc>
          <w:tcPr>
            <w:tcW w:w="1203" w:type="dxa"/>
          </w:tcPr>
          <w:p w:rsidR="00783B34" w:rsidRPr="00C87771" w:rsidRDefault="00783B34" w:rsidP="00B638A9">
            <w:pPr>
              <w:rPr>
                <w:rFonts w:ascii="Cambria Math" w:hAnsi="Cambria Math"/>
                <w:sz w:val="24"/>
                <w:szCs w:val="24"/>
              </w:rPr>
            </w:pPr>
          </w:p>
        </w:tc>
        <w:tc>
          <w:tcPr>
            <w:tcW w:w="1392" w:type="dxa"/>
          </w:tcPr>
          <w:p w:rsidR="00783B34" w:rsidRPr="00C87771" w:rsidRDefault="00783B34" w:rsidP="00B638A9">
            <w:pPr>
              <w:rPr>
                <w:rFonts w:ascii="Cambria Math" w:hAnsi="Cambria Math"/>
                <w:sz w:val="24"/>
                <w:szCs w:val="24"/>
              </w:rPr>
            </w:pPr>
          </w:p>
        </w:tc>
        <w:tc>
          <w:tcPr>
            <w:tcW w:w="1846" w:type="dxa"/>
          </w:tcPr>
          <w:p w:rsidR="00783B34" w:rsidRPr="00C87771" w:rsidRDefault="00783B34" w:rsidP="00B638A9">
            <w:pPr>
              <w:rPr>
                <w:rFonts w:ascii="Cambria Math" w:hAnsi="Cambria Math"/>
                <w:sz w:val="24"/>
                <w:szCs w:val="24"/>
              </w:rPr>
            </w:pPr>
          </w:p>
        </w:tc>
      </w:tr>
      <w:tr w:rsidR="00783B34" w:rsidRPr="00C87771" w:rsidTr="00B638A9">
        <w:trPr>
          <w:jc w:val="center"/>
        </w:trPr>
        <w:tc>
          <w:tcPr>
            <w:tcW w:w="1334" w:type="dxa"/>
          </w:tcPr>
          <w:p w:rsidR="00783B34" w:rsidRPr="00C87771" w:rsidRDefault="00783B34" w:rsidP="00B638A9">
            <w:pPr>
              <w:rPr>
                <w:rFonts w:ascii="Cambria Math" w:hAnsi="Cambria Math"/>
                <w:sz w:val="24"/>
                <w:szCs w:val="24"/>
              </w:rPr>
            </w:pPr>
          </w:p>
        </w:tc>
        <w:tc>
          <w:tcPr>
            <w:tcW w:w="2657" w:type="dxa"/>
          </w:tcPr>
          <w:p w:rsidR="00783B34" w:rsidRPr="00C87771" w:rsidRDefault="00783B34" w:rsidP="00B638A9">
            <w:pPr>
              <w:rPr>
                <w:rFonts w:ascii="Cambria Math" w:hAnsi="Cambria Math"/>
                <w:sz w:val="24"/>
                <w:szCs w:val="24"/>
              </w:rPr>
            </w:pPr>
          </w:p>
        </w:tc>
        <w:tc>
          <w:tcPr>
            <w:tcW w:w="1203" w:type="dxa"/>
          </w:tcPr>
          <w:p w:rsidR="00783B34" w:rsidRPr="00C87771" w:rsidRDefault="00783B34" w:rsidP="00B638A9">
            <w:pPr>
              <w:rPr>
                <w:rFonts w:ascii="Cambria Math" w:hAnsi="Cambria Math"/>
                <w:sz w:val="24"/>
                <w:szCs w:val="24"/>
              </w:rPr>
            </w:pPr>
          </w:p>
        </w:tc>
        <w:tc>
          <w:tcPr>
            <w:tcW w:w="1392" w:type="dxa"/>
          </w:tcPr>
          <w:p w:rsidR="00783B34" w:rsidRPr="00C87771" w:rsidRDefault="00783B34" w:rsidP="00B638A9">
            <w:pPr>
              <w:rPr>
                <w:rFonts w:ascii="Cambria Math" w:hAnsi="Cambria Math"/>
                <w:sz w:val="24"/>
                <w:szCs w:val="24"/>
              </w:rPr>
            </w:pPr>
          </w:p>
        </w:tc>
        <w:tc>
          <w:tcPr>
            <w:tcW w:w="1846" w:type="dxa"/>
          </w:tcPr>
          <w:p w:rsidR="00783B34" w:rsidRPr="00C87771" w:rsidRDefault="00783B34" w:rsidP="00B638A9">
            <w:pPr>
              <w:rPr>
                <w:rFonts w:ascii="Cambria Math" w:hAnsi="Cambria Math"/>
                <w:sz w:val="24"/>
                <w:szCs w:val="24"/>
              </w:rPr>
            </w:pPr>
          </w:p>
        </w:tc>
      </w:tr>
      <w:tr w:rsidR="00783B34" w:rsidRPr="00C87771" w:rsidTr="00B638A9">
        <w:trPr>
          <w:jc w:val="center"/>
        </w:trPr>
        <w:tc>
          <w:tcPr>
            <w:tcW w:w="1334" w:type="dxa"/>
          </w:tcPr>
          <w:p w:rsidR="00783B34" w:rsidRPr="00C87771" w:rsidRDefault="00783B34" w:rsidP="00B638A9">
            <w:pPr>
              <w:rPr>
                <w:rFonts w:ascii="Cambria Math" w:hAnsi="Cambria Math"/>
                <w:sz w:val="24"/>
                <w:szCs w:val="24"/>
              </w:rPr>
            </w:pPr>
          </w:p>
        </w:tc>
        <w:tc>
          <w:tcPr>
            <w:tcW w:w="2657" w:type="dxa"/>
          </w:tcPr>
          <w:p w:rsidR="00783B34" w:rsidRPr="00C87771" w:rsidRDefault="00783B34" w:rsidP="00B638A9">
            <w:pPr>
              <w:rPr>
                <w:rFonts w:ascii="Cambria Math" w:hAnsi="Cambria Math"/>
                <w:sz w:val="24"/>
                <w:szCs w:val="24"/>
              </w:rPr>
            </w:pPr>
          </w:p>
        </w:tc>
        <w:tc>
          <w:tcPr>
            <w:tcW w:w="1203" w:type="dxa"/>
          </w:tcPr>
          <w:p w:rsidR="00783B34" w:rsidRPr="00C87771" w:rsidRDefault="00783B34" w:rsidP="00B638A9">
            <w:pPr>
              <w:rPr>
                <w:rFonts w:ascii="Cambria Math" w:hAnsi="Cambria Math"/>
                <w:sz w:val="24"/>
                <w:szCs w:val="24"/>
              </w:rPr>
            </w:pPr>
          </w:p>
        </w:tc>
        <w:tc>
          <w:tcPr>
            <w:tcW w:w="1392" w:type="dxa"/>
          </w:tcPr>
          <w:p w:rsidR="00783B34" w:rsidRPr="00C87771" w:rsidRDefault="00783B34" w:rsidP="00B638A9">
            <w:pPr>
              <w:rPr>
                <w:rFonts w:ascii="Cambria Math" w:hAnsi="Cambria Math"/>
                <w:sz w:val="24"/>
                <w:szCs w:val="24"/>
              </w:rPr>
            </w:pPr>
          </w:p>
        </w:tc>
        <w:tc>
          <w:tcPr>
            <w:tcW w:w="1846" w:type="dxa"/>
          </w:tcPr>
          <w:p w:rsidR="00783B34" w:rsidRPr="00C87771" w:rsidRDefault="00783B34" w:rsidP="00B638A9">
            <w:pPr>
              <w:rPr>
                <w:rFonts w:ascii="Cambria Math" w:hAnsi="Cambria Math"/>
                <w:sz w:val="24"/>
                <w:szCs w:val="24"/>
              </w:rPr>
            </w:pPr>
          </w:p>
        </w:tc>
      </w:tr>
      <w:tr w:rsidR="00783B34" w:rsidRPr="00C87771" w:rsidTr="00B638A9">
        <w:trPr>
          <w:jc w:val="center"/>
        </w:trPr>
        <w:tc>
          <w:tcPr>
            <w:tcW w:w="1334" w:type="dxa"/>
          </w:tcPr>
          <w:p w:rsidR="00783B34" w:rsidRPr="00C87771" w:rsidRDefault="00783B34" w:rsidP="00B638A9">
            <w:pPr>
              <w:rPr>
                <w:rFonts w:ascii="Cambria Math" w:hAnsi="Cambria Math"/>
                <w:sz w:val="24"/>
                <w:szCs w:val="24"/>
              </w:rPr>
            </w:pPr>
          </w:p>
        </w:tc>
        <w:tc>
          <w:tcPr>
            <w:tcW w:w="2657" w:type="dxa"/>
          </w:tcPr>
          <w:p w:rsidR="00783B34" w:rsidRPr="00C87771" w:rsidRDefault="00783B34" w:rsidP="00B638A9">
            <w:pPr>
              <w:rPr>
                <w:rFonts w:ascii="Cambria Math" w:hAnsi="Cambria Math"/>
                <w:sz w:val="24"/>
                <w:szCs w:val="24"/>
              </w:rPr>
            </w:pPr>
          </w:p>
        </w:tc>
        <w:tc>
          <w:tcPr>
            <w:tcW w:w="1203" w:type="dxa"/>
          </w:tcPr>
          <w:p w:rsidR="00783B34" w:rsidRPr="00C87771" w:rsidRDefault="00783B34" w:rsidP="00B638A9">
            <w:pPr>
              <w:rPr>
                <w:rFonts w:ascii="Cambria Math" w:hAnsi="Cambria Math"/>
                <w:sz w:val="24"/>
                <w:szCs w:val="24"/>
              </w:rPr>
            </w:pPr>
          </w:p>
        </w:tc>
        <w:tc>
          <w:tcPr>
            <w:tcW w:w="1392" w:type="dxa"/>
          </w:tcPr>
          <w:p w:rsidR="00783B34" w:rsidRPr="00C87771" w:rsidRDefault="00783B34" w:rsidP="00B638A9">
            <w:pPr>
              <w:rPr>
                <w:rFonts w:ascii="Cambria Math" w:hAnsi="Cambria Math"/>
                <w:sz w:val="24"/>
                <w:szCs w:val="24"/>
              </w:rPr>
            </w:pPr>
          </w:p>
        </w:tc>
        <w:tc>
          <w:tcPr>
            <w:tcW w:w="1846" w:type="dxa"/>
          </w:tcPr>
          <w:p w:rsidR="00783B34" w:rsidRPr="00C87771" w:rsidRDefault="00783B34" w:rsidP="00B638A9">
            <w:pPr>
              <w:rPr>
                <w:rFonts w:ascii="Cambria Math" w:hAnsi="Cambria Math"/>
                <w:sz w:val="24"/>
                <w:szCs w:val="24"/>
              </w:rPr>
            </w:pPr>
          </w:p>
        </w:tc>
      </w:tr>
    </w:tbl>
    <w:p w:rsidR="00783B34" w:rsidRPr="007C00F2" w:rsidRDefault="00783B34" w:rsidP="00783B34">
      <w:pPr>
        <w:rPr>
          <w:rFonts w:ascii="Cambria Math" w:hAnsi="Cambria Math"/>
          <w:sz w:val="24"/>
          <w:szCs w:val="24"/>
        </w:rPr>
      </w:pPr>
      <w:r w:rsidRPr="007C00F2">
        <w:rPr>
          <w:rFonts w:ascii="Cambria Math" w:hAnsi="Cambria Math"/>
          <w:sz w:val="24"/>
          <w:szCs w:val="24"/>
        </w:rPr>
        <w:t xml:space="preserve">12. Tick the appropriate stage your promotion </w:t>
      </w:r>
      <w:r>
        <w:rPr>
          <w:rFonts w:ascii="Cambria Math" w:hAnsi="Cambria Math"/>
          <w:sz w:val="24"/>
          <w:szCs w:val="24"/>
        </w:rPr>
        <w:t>(</w:t>
      </w:r>
      <w:r w:rsidRPr="007C00F2">
        <w:rPr>
          <w:rFonts w:ascii="Cambria Math" w:hAnsi="Cambria Math"/>
          <w:sz w:val="24"/>
          <w:szCs w:val="24"/>
        </w:rPr>
        <w:t>under CAS</w:t>
      </w:r>
      <w:r>
        <w:rPr>
          <w:rFonts w:ascii="Cambria Math" w:hAnsi="Cambria Math"/>
          <w:sz w:val="24"/>
          <w:szCs w:val="24"/>
        </w:rPr>
        <w:t>)</w:t>
      </w:r>
      <w:r w:rsidRPr="007C00F2">
        <w:rPr>
          <w:rFonts w:ascii="Cambria Math" w:hAnsi="Cambria Math"/>
          <w:sz w:val="24"/>
          <w:szCs w:val="24"/>
        </w:rPr>
        <w:t xml:space="preserve"> and mentioned whether you fulfill the minimum </w:t>
      </w:r>
      <w:r>
        <w:rPr>
          <w:rFonts w:ascii="Cambria Math" w:hAnsi="Cambria Math"/>
          <w:sz w:val="24"/>
          <w:szCs w:val="24"/>
        </w:rPr>
        <w:t>eligibility r</w:t>
      </w:r>
      <w:r w:rsidRPr="007C00F2">
        <w:rPr>
          <w:rFonts w:ascii="Cambria Math" w:hAnsi="Cambria Math"/>
          <w:sz w:val="24"/>
          <w:szCs w:val="24"/>
        </w:rPr>
        <w:t xml:space="preserve">equirements indicated therein: </w:t>
      </w:r>
    </w:p>
    <w:tbl>
      <w:tblPr>
        <w:tblStyle w:val="TableGrid"/>
        <w:tblW w:w="10800" w:type="dxa"/>
        <w:tblInd w:w="-252" w:type="dxa"/>
        <w:tblLayout w:type="fixed"/>
        <w:tblLook w:val="04A0"/>
      </w:tblPr>
      <w:tblGrid>
        <w:gridCol w:w="1440"/>
        <w:gridCol w:w="2430"/>
        <w:gridCol w:w="5940"/>
        <w:gridCol w:w="990"/>
      </w:tblGrid>
      <w:tr w:rsidR="00783B34" w:rsidRPr="00BB7A35" w:rsidTr="00B97783">
        <w:tc>
          <w:tcPr>
            <w:tcW w:w="144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Tick mark (</w:t>
            </w:r>
            <w:r w:rsidRPr="00C21580">
              <w:rPr>
                <w:rFonts w:ascii="Cambria Math" w:hAnsi="Cambria Math" w:cs="Helvetica"/>
                <w:b/>
                <w:color w:val="1D1D1D"/>
                <w:sz w:val="20"/>
                <w:szCs w:val="20"/>
              </w:rPr>
              <w:sym w:font="Symbol" w:char="F0D6"/>
            </w:r>
            <w:r w:rsidRPr="00C21580">
              <w:rPr>
                <w:rFonts w:ascii="Cambria Math" w:hAnsi="Cambria Math" w:cs="Helvetica"/>
                <w:b/>
                <w:color w:val="1D1D1D"/>
                <w:sz w:val="20"/>
                <w:szCs w:val="20"/>
              </w:rPr>
              <w:t>) the academic level</w:t>
            </w:r>
          </w:p>
        </w:tc>
        <w:tc>
          <w:tcPr>
            <w:tcW w:w="2430" w:type="dxa"/>
          </w:tcPr>
          <w:p w:rsidR="00783B34" w:rsidRPr="00C21580" w:rsidRDefault="00783B34" w:rsidP="00B97783">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Stages of promotion of</w:t>
            </w:r>
          </w:p>
          <w:p w:rsidR="00783B34" w:rsidRPr="00C21580" w:rsidRDefault="00783B34" w:rsidP="00B97783">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Teachers through CAS</w:t>
            </w:r>
          </w:p>
        </w:tc>
        <w:tc>
          <w:tcPr>
            <w:tcW w:w="594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Eligibility</w:t>
            </w:r>
          </w:p>
          <w:p w:rsidR="00783B34" w:rsidRPr="00C21580" w:rsidRDefault="00783B34" w:rsidP="00B97783">
            <w:pPr>
              <w:autoSpaceDE w:val="0"/>
              <w:autoSpaceDN w:val="0"/>
              <w:adjustRightInd w:val="0"/>
              <w:jc w:val="center"/>
              <w:rPr>
                <w:rFonts w:ascii="Cambria Math" w:hAnsi="Cambria Math" w:cs="Helvetica"/>
                <w:b/>
                <w:color w:val="1D1D1D"/>
                <w:sz w:val="20"/>
                <w:szCs w:val="20"/>
              </w:rPr>
            </w:pPr>
          </w:p>
        </w:tc>
        <w:tc>
          <w:tcPr>
            <w:tcW w:w="99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Eligible</w:t>
            </w:r>
          </w:p>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Yes/No</w:t>
            </w:r>
          </w:p>
        </w:tc>
      </w:tr>
      <w:tr w:rsidR="00783B34" w:rsidTr="00B97783">
        <w:tc>
          <w:tcPr>
            <w:tcW w:w="1440" w:type="dxa"/>
          </w:tcPr>
          <w:p w:rsidR="00783B34" w:rsidRPr="00AD6B3D" w:rsidRDefault="00783B34" w:rsidP="00B97783">
            <w:pPr>
              <w:jc w:val="both"/>
              <w:rPr>
                <w:rFonts w:ascii="Cambria Math" w:hAnsi="Cambria Math"/>
                <w:sz w:val="24"/>
                <w:szCs w:val="24"/>
              </w:rPr>
            </w:pPr>
          </w:p>
        </w:tc>
        <w:tc>
          <w:tcPr>
            <w:tcW w:w="2430" w:type="dxa"/>
          </w:tcPr>
          <w:p w:rsidR="009C1D72" w:rsidRPr="009C1D72" w:rsidRDefault="009C1D72" w:rsidP="009C1D72">
            <w:pPr>
              <w:autoSpaceDE w:val="0"/>
              <w:autoSpaceDN w:val="0"/>
              <w:adjustRightInd w:val="0"/>
              <w:rPr>
                <w:rFonts w:ascii="Cambria Math" w:hAnsi="Cambria Math"/>
                <w:sz w:val="20"/>
                <w:szCs w:val="20"/>
              </w:rPr>
            </w:pPr>
            <w:r w:rsidRPr="009C1D72">
              <w:rPr>
                <w:rFonts w:ascii="Cambria Math" w:hAnsi="Cambria Math"/>
                <w:sz w:val="20"/>
                <w:szCs w:val="20"/>
              </w:rPr>
              <w:t>Assistant Director of Physical Education and Sports (Academic Level</w:t>
            </w:r>
          </w:p>
          <w:p w:rsidR="00783B34" w:rsidRDefault="009C1D72" w:rsidP="009C1D72">
            <w:pPr>
              <w:autoSpaceDE w:val="0"/>
              <w:autoSpaceDN w:val="0"/>
              <w:adjustRightInd w:val="0"/>
              <w:rPr>
                <w:rFonts w:ascii="Cambria Math" w:hAnsi="Cambria Math"/>
                <w:sz w:val="20"/>
                <w:szCs w:val="20"/>
              </w:rPr>
            </w:pPr>
            <w:r w:rsidRPr="009C1D72">
              <w:rPr>
                <w:rFonts w:ascii="Cambria Math" w:hAnsi="Cambria Math"/>
                <w:sz w:val="20"/>
                <w:szCs w:val="20"/>
              </w:rPr>
              <w:t>10)/College Director of Physical Education and Sports (Academic Level 10) toAssistant Director of Physical Education and Sports (Senior Scale/Academic Level11) / College Director of Physical Education and Sports (Senior Scale/AcademicLevel 11)</w:t>
            </w:r>
          </w:p>
          <w:p w:rsidR="00D21C3A" w:rsidRPr="00B97783" w:rsidRDefault="00D21C3A" w:rsidP="009C1D72">
            <w:pPr>
              <w:autoSpaceDE w:val="0"/>
              <w:autoSpaceDN w:val="0"/>
              <w:adjustRightInd w:val="0"/>
              <w:rPr>
                <w:rFonts w:ascii="Cambria Math" w:hAnsi="Cambria Math"/>
                <w:sz w:val="20"/>
                <w:szCs w:val="20"/>
              </w:rPr>
            </w:pPr>
          </w:p>
        </w:tc>
        <w:tc>
          <w:tcPr>
            <w:tcW w:w="5940" w:type="dxa"/>
          </w:tcPr>
          <w:p w:rsidR="009C1D72" w:rsidRPr="009C1D72" w:rsidRDefault="009C1D72" w:rsidP="009C1D72">
            <w:pPr>
              <w:pStyle w:val="ListParagraph"/>
              <w:numPr>
                <w:ilvl w:val="0"/>
                <w:numId w:val="7"/>
              </w:numPr>
              <w:autoSpaceDE w:val="0"/>
              <w:autoSpaceDN w:val="0"/>
              <w:adjustRightInd w:val="0"/>
              <w:jc w:val="both"/>
              <w:rPr>
                <w:rFonts w:ascii="Cambria Math" w:hAnsi="Cambria Math"/>
                <w:sz w:val="20"/>
                <w:szCs w:val="20"/>
              </w:rPr>
            </w:pPr>
            <w:r w:rsidRPr="009C1D72">
              <w:rPr>
                <w:rFonts w:ascii="Cambria Math" w:hAnsi="Cambria Math"/>
                <w:sz w:val="20"/>
                <w:szCs w:val="20"/>
              </w:rPr>
              <w:t>He/she has completed four years of service with a Ph.D. degree in PhysicalEducation or Physical Education &amp; Sports or Sports Science or five years ofservice with an M.Phil. Degree or six years of service for those without an</w:t>
            </w:r>
          </w:p>
          <w:p w:rsidR="009C1D72" w:rsidRPr="009C1D72" w:rsidRDefault="009C1D72" w:rsidP="009C1D72">
            <w:pPr>
              <w:pStyle w:val="ListParagraph"/>
              <w:autoSpaceDE w:val="0"/>
              <w:autoSpaceDN w:val="0"/>
              <w:adjustRightInd w:val="0"/>
              <w:jc w:val="both"/>
              <w:rPr>
                <w:rFonts w:ascii="Cambria Math" w:hAnsi="Cambria Math"/>
                <w:sz w:val="20"/>
                <w:szCs w:val="20"/>
              </w:rPr>
            </w:pPr>
            <w:r w:rsidRPr="009C1D72">
              <w:rPr>
                <w:rFonts w:ascii="Cambria Math" w:hAnsi="Cambria Math"/>
                <w:sz w:val="20"/>
                <w:szCs w:val="20"/>
              </w:rPr>
              <w:t>M.Phil or Ph.D. degree.</w:t>
            </w:r>
          </w:p>
          <w:p w:rsidR="009C1D72" w:rsidRPr="009C1D72" w:rsidRDefault="009C1D72" w:rsidP="009C1D72">
            <w:pPr>
              <w:pStyle w:val="ListParagraph"/>
              <w:numPr>
                <w:ilvl w:val="0"/>
                <w:numId w:val="7"/>
              </w:numPr>
              <w:autoSpaceDE w:val="0"/>
              <w:autoSpaceDN w:val="0"/>
              <w:adjustRightInd w:val="0"/>
              <w:jc w:val="both"/>
              <w:rPr>
                <w:rFonts w:ascii="Cambria Math" w:hAnsi="Cambria Math"/>
                <w:sz w:val="20"/>
                <w:szCs w:val="20"/>
              </w:rPr>
            </w:pPr>
            <w:r w:rsidRPr="009C1D72">
              <w:rPr>
                <w:rFonts w:ascii="Cambria Math" w:hAnsi="Cambria Math"/>
                <w:sz w:val="20"/>
                <w:szCs w:val="20"/>
              </w:rPr>
              <w:t>He/she has attended one Orientation course of 21 days’ duration; and</w:t>
            </w:r>
          </w:p>
          <w:p w:rsidR="00783B34" w:rsidRPr="009C1D72" w:rsidRDefault="009C1D72" w:rsidP="009C1D72">
            <w:pPr>
              <w:pStyle w:val="ListParagraph"/>
              <w:numPr>
                <w:ilvl w:val="0"/>
                <w:numId w:val="7"/>
              </w:numPr>
              <w:autoSpaceDE w:val="0"/>
              <w:autoSpaceDN w:val="0"/>
              <w:adjustRightInd w:val="0"/>
              <w:jc w:val="both"/>
              <w:rPr>
                <w:rFonts w:ascii="Cambria Math" w:hAnsi="Cambria Math"/>
                <w:sz w:val="20"/>
                <w:szCs w:val="20"/>
              </w:rPr>
            </w:pPr>
            <w:r w:rsidRPr="009C1D72">
              <w:rPr>
                <w:rFonts w:ascii="Cambria Math" w:hAnsi="Cambria Math"/>
                <w:sz w:val="20"/>
                <w:szCs w:val="20"/>
              </w:rPr>
              <w:t>He/she has done any one of the following: (a) Completed Refresher / ResearchMethodology Course/ workshop, (b) Training Teaching-Learning-EvaluationTechnology Programme/ Faculty Development Programme of at least 5 daysduration and (c) Taken/developed one MOOCs course (with e-certification).</w:t>
            </w:r>
          </w:p>
        </w:tc>
        <w:tc>
          <w:tcPr>
            <w:tcW w:w="990" w:type="dxa"/>
          </w:tcPr>
          <w:p w:rsidR="00783B34" w:rsidRPr="00AD6B3D" w:rsidRDefault="00783B34" w:rsidP="00B97783">
            <w:pPr>
              <w:jc w:val="both"/>
              <w:rPr>
                <w:rFonts w:ascii="Cambria Math" w:hAnsi="Cambria Math"/>
                <w:sz w:val="24"/>
                <w:szCs w:val="24"/>
              </w:rPr>
            </w:pPr>
          </w:p>
        </w:tc>
      </w:tr>
      <w:tr w:rsidR="00783B34" w:rsidTr="00B97783">
        <w:tc>
          <w:tcPr>
            <w:tcW w:w="1440" w:type="dxa"/>
          </w:tcPr>
          <w:p w:rsidR="00783B34" w:rsidRPr="00AD6B3D" w:rsidRDefault="00783B34" w:rsidP="00B97783">
            <w:pPr>
              <w:jc w:val="both"/>
              <w:rPr>
                <w:rFonts w:ascii="Cambria Math" w:hAnsi="Cambria Math"/>
                <w:sz w:val="24"/>
                <w:szCs w:val="24"/>
              </w:rPr>
            </w:pPr>
          </w:p>
        </w:tc>
        <w:tc>
          <w:tcPr>
            <w:tcW w:w="2430" w:type="dxa"/>
          </w:tcPr>
          <w:p w:rsidR="00F170BF" w:rsidRPr="00F170BF" w:rsidRDefault="00F170BF" w:rsidP="00F170BF">
            <w:pPr>
              <w:autoSpaceDE w:val="0"/>
              <w:autoSpaceDN w:val="0"/>
              <w:adjustRightInd w:val="0"/>
              <w:rPr>
                <w:rFonts w:ascii="Cambria Math" w:hAnsi="Cambria Math"/>
                <w:sz w:val="20"/>
                <w:szCs w:val="20"/>
              </w:rPr>
            </w:pPr>
            <w:r w:rsidRPr="00F170BF">
              <w:rPr>
                <w:rFonts w:ascii="Cambria Math" w:hAnsi="Cambria Math"/>
                <w:sz w:val="20"/>
                <w:szCs w:val="20"/>
              </w:rPr>
              <w:t>From Assistant Director of Physical Education and Sports (SeniorScale/Academic Level 11)/ College Director of Physical Education And Sports(Senior Scale/Academic Level11) to University Assistant Director of Physical</w:t>
            </w:r>
          </w:p>
          <w:p w:rsidR="00F170BF" w:rsidRPr="00F170BF" w:rsidRDefault="00F170BF" w:rsidP="00F170BF">
            <w:pPr>
              <w:autoSpaceDE w:val="0"/>
              <w:autoSpaceDN w:val="0"/>
              <w:adjustRightInd w:val="0"/>
              <w:rPr>
                <w:rFonts w:ascii="Cambria Math" w:hAnsi="Cambria Math"/>
                <w:sz w:val="20"/>
                <w:szCs w:val="20"/>
              </w:rPr>
            </w:pPr>
            <w:r w:rsidRPr="00F170BF">
              <w:rPr>
                <w:rFonts w:ascii="Cambria Math" w:hAnsi="Cambria Math"/>
                <w:sz w:val="20"/>
                <w:szCs w:val="20"/>
              </w:rPr>
              <w:t>Education and Sports (SelectionGrade/Academic Level 12) / College Director of</w:t>
            </w:r>
          </w:p>
          <w:p w:rsidR="00783B34" w:rsidRDefault="00F170BF" w:rsidP="00F170BF">
            <w:pPr>
              <w:autoSpaceDE w:val="0"/>
              <w:autoSpaceDN w:val="0"/>
              <w:adjustRightInd w:val="0"/>
              <w:jc w:val="both"/>
              <w:rPr>
                <w:rFonts w:ascii="Cambria Math" w:hAnsi="Cambria Math"/>
                <w:sz w:val="20"/>
                <w:szCs w:val="20"/>
              </w:rPr>
            </w:pPr>
            <w:r w:rsidRPr="00F170BF">
              <w:rPr>
                <w:rFonts w:ascii="Cambria Math" w:hAnsi="Cambria Math"/>
                <w:sz w:val="20"/>
                <w:szCs w:val="20"/>
              </w:rPr>
              <w:t>Physical Education and Sports (Selection Grade/Academic Level 12)</w:t>
            </w:r>
          </w:p>
          <w:p w:rsidR="00D21C3A" w:rsidRDefault="00D21C3A" w:rsidP="00F170BF">
            <w:pPr>
              <w:autoSpaceDE w:val="0"/>
              <w:autoSpaceDN w:val="0"/>
              <w:adjustRightInd w:val="0"/>
              <w:jc w:val="both"/>
              <w:rPr>
                <w:rFonts w:ascii="Cambria Math" w:hAnsi="Cambria Math"/>
                <w:sz w:val="20"/>
                <w:szCs w:val="20"/>
              </w:rPr>
            </w:pPr>
          </w:p>
          <w:p w:rsidR="00D0483F" w:rsidRDefault="00D0483F" w:rsidP="00F170BF">
            <w:pPr>
              <w:autoSpaceDE w:val="0"/>
              <w:autoSpaceDN w:val="0"/>
              <w:adjustRightInd w:val="0"/>
              <w:jc w:val="both"/>
              <w:rPr>
                <w:rFonts w:ascii="Cambria Math" w:hAnsi="Cambria Math"/>
                <w:sz w:val="20"/>
                <w:szCs w:val="20"/>
              </w:rPr>
            </w:pPr>
          </w:p>
          <w:p w:rsidR="00D21C3A" w:rsidRPr="00B97783" w:rsidRDefault="00D21C3A" w:rsidP="00F170BF">
            <w:pPr>
              <w:autoSpaceDE w:val="0"/>
              <w:autoSpaceDN w:val="0"/>
              <w:adjustRightInd w:val="0"/>
              <w:jc w:val="both"/>
              <w:rPr>
                <w:rFonts w:ascii="Cambria Math" w:hAnsi="Cambria Math"/>
                <w:sz w:val="20"/>
                <w:szCs w:val="20"/>
              </w:rPr>
            </w:pPr>
          </w:p>
        </w:tc>
        <w:tc>
          <w:tcPr>
            <w:tcW w:w="5940" w:type="dxa"/>
          </w:tcPr>
          <w:p w:rsidR="00F170BF" w:rsidRPr="00F170BF" w:rsidRDefault="00F170BF" w:rsidP="003B73C1">
            <w:pPr>
              <w:pStyle w:val="ListParagraph"/>
              <w:numPr>
                <w:ilvl w:val="0"/>
                <w:numId w:val="1"/>
              </w:numPr>
              <w:autoSpaceDE w:val="0"/>
              <w:autoSpaceDN w:val="0"/>
              <w:adjustRightInd w:val="0"/>
              <w:ind w:left="695" w:hanging="360"/>
              <w:jc w:val="both"/>
              <w:rPr>
                <w:rFonts w:ascii="Cambria Math" w:hAnsi="Cambria Math"/>
                <w:sz w:val="20"/>
                <w:szCs w:val="20"/>
              </w:rPr>
            </w:pPr>
            <w:r w:rsidRPr="00F170BF">
              <w:rPr>
                <w:rFonts w:ascii="Cambria Math" w:hAnsi="Cambria Math"/>
                <w:sz w:val="20"/>
                <w:szCs w:val="20"/>
              </w:rPr>
              <w:lastRenderedPageBreak/>
              <w:t>He/she has completed five years of service in Senior Scale/ Academic Level11.</w:t>
            </w:r>
          </w:p>
          <w:p w:rsidR="00783B34" w:rsidRPr="00F170BF" w:rsidRDefault="00F170BF" w:rsidP="003B73C1">
            <w:pPr>
              <w:pStyle w:val="ListParagraph"/>
              <w:numPr>
                <w:ilvl w:val="0"/>
                <w:numId w:val="1"/>
              </w:numPr>
              <w:autoSpaceDE w:val="0"/>
              <w:autoSpaceDN w:val="0"/>
              <w:adjustRightInd w:val="0"/>
              <w:ind w:left="695" w:hanging="360"/>
              <w:jc w:val="both"/>
              <w:rPr>
                <w:rFonts w:ascii="Cambria Math" w:hAnsi="Cambria Math"/>
                <w:sz w:val="20"/>
                <w:szCs w:val="20"/>
              </w:rPr>
            </w:pPr>
            <w:r w:rsidRPr="00F170BF">
              <w:rPr>
                <w:rFonts w:ascii="Cambria Math" w:hAnsi="Cambria Math"/>
                <w:sz w:val="20"/>
                <w:szCs w:val="20"/>
              </w:rPr>
              <w:t>He/she has done any two of the following in the last five years: (i) Completedone course / programme from among the categories of refresher courses,research methodology workshops, (ii) Teaching-Learning-EvaluationTechnology Programmes / Faculty Development Programmes of at least twoweeks (ten days) duration, (iii) Completed two courses of at least oneweek(five days) duration in lieu of every single course/programme of at leasttwo weeks (ten days) duration), and (iv) Taken/developed one MOOCs coursein the relevant subject (with e-certification).</w:t>
            </w:r>
          </w:p>
        </w:tc>
        <w:tc>
          <w:tcPr>
            <w:tcW w:w="990" w:type="dxa"/>
          </w:tcPr>
          <w:p w:rsidR="00783B34" w:rsidRPr="00AD6B3D" w:rsidRDefault="00783B34" w:rsidP="00B97783">
            <w:pPr>
              <w:jc w:val="both"/>
              <w:rPr>
                <w:rFonts w:ascii="Cambria Math" w:hAnsi="Cambria Math"/>
                <w:sz w:val="24"/>
                <w:szCs w:val="24"/>
              </w:rPr>
            </w:pPr>
          </w:p>
        </w:tc>
      </w:tr>
      <w:tr w:rsidR="00783B34" w:rsidTr="00B97783">
        <w:tc>
          <w:tcPr>
            <w:tcW w:w="1440" w:type="dxa"/>
          </w:tcPr>
          <w:p w:rsidR="00783B34" w:rsidRPr="00AD6B3D" w:rsidRDefault="00783B34" w:rsidP="00B97783">
            <w:pPr>
              <w:jc w:val="both"/>
              <w:rPr>
                <w:rFonts w:ascii="Cambria Math" w:hAnsi="Cambria Math"/>
                <w:sz w:val="24"/>
                <w:szCs w:val="24"/>
              </w:rPr>
            </w:pPr>
          </w:p>
        </w:tc>
        <w:tc>
          <w:tcPr>
            <w:tcW w:w="2430" w:type="dxa"/>
          </w:tcPr>
          <w:p w:rsidR="005C0739" w:rsidRPr="005C0739" w:rsidRDefault="005C0739" w:rsidP="005C0739">
            <w:pPr>
              <w:autoSpaceDE w:val="0"/>
              <w:autoSpaceDN w:val="0"/>
              <w:adjustRightInd w:val="0"/>
              <w:rPr>
                <w:rFonts w:ascii="Cambria Math" w:hAnsi="Cambria Math"/>
                <w:sz w:val="20"/>
                <w:szCs w:val="20"/>
              </w:rPr>
            </w:pPr>
            <w:r w:rsidRPr="005C0739">
              <w:rPr>
                <w:rFonts w:ascii="Cambria Math" w:hAnsi="Cambria Math"/>
                <w:sz w:val="20"/>
                <w:szCs w:val="20"/>
              </w:rPr>
              <w:t>From UniversityAssistant Director of Physical Education and Sports (SelectionGrade/Academic Level 12)/College Director of Physical Education and Sports(Selection Grade/Academic Level 12) to University Deputy Director of Physical</w:t>
            </w:r>
          </w:p>
          <w:p w:rsidR="00783B34" w:rsidRPr="00B97783" w:rsidRDefault="005C0739" w:rsidP="00AA7522">
            <w:pPr>
              <w:autoSpaceDE w:val="0"/>
              <w:autoSpaceDN w:val="0"/>
              <w:adjustRightInd w:val="0"/>
              <w:rPr>
                <w:rFonts w:ascii="Cambria Math" w:hAnsi="Cambria Math"/>
                <w:sz w:val="20"/>
                <w:szCs w:val="20"/>
              </w:rPr>
            </w:pPr>
            <w:r w:rsidRPr="005C0739">
              <w:rPr>
                <w:rFonts w:ascii="Cambria Math" w:hAnsi="Cambria Math"/>
                <w:sz w:val="20"/>
                <w:szCs w:val="20"/>
              </w:rPr>
              <w:t>Education and Sports (Academic Level 13 A)/ College Director of PhysicalEducation and Sports (Academic Level 13A).</w:t>
            </w:r>
          </w:p>
        </w:tc>
        <w:tc>
          <w:tcPr>
            <w:tcW w:w="5940" w:type="dxa"/>
          </w:tcPr>
          <w:p w:rsidR="00AA7522" w:rsidRPr="00AA7522" w:rsidRDefault="00AA7522" w:rsidP="003B73C1">
            <w:pPr>
              <w:pStyle w:val="ListParagraph"/>
              <w:numPr>
                <w:ilvl w:val="0"/>
                <w:numId w:val="2"/>
              </w:numPr>
              <w:autoSpaceDE w:val="0"/>
              <w:autoSpaceDN w:val="0"/>
              <w:adjustRightInd w:val="0"/>
              <w:ind w:left="695" w:hanging="360"/>
              <w:jc w:val="both"/>
              <w:rPr>
                <w:rFonts w:ascii="Cambria Math" w:hAnsi="Cambria Math"/>
                <w:sz w:val="20"/>
                <w:szCs w:val="20"/>
              </w:rPr>
            </w:pPr>
            <w:r w:rsidRPr="00AA7522">
              <w:rPr>
                <w:rFonts w:ascii="Cambria Math" w:hAnsi="Cambria Math"/>
                <w:sz w:val="20"/>
                <w:szCs w:val="20"/>
              </w:rPr>
              <w:t>He/she has completed three years of service in Selection Grade/ AcademicLevel 12.</w:t>
            </w:r>
          </w:p>
          <w:p w:rsidR="00783B34" w:rsidRPr="00AA7522" w:rsidRDefault="00AA7522" w:rsidP="003B73C1">
            <w:pPr>
              <w:pStyle w:val="ListParagraph"/>
              <w:numPr>
                <w:ilvl w:val="0"/>
                <w:numId w:val="2"/>
              </w:numPr>
              <w:autoSpaceDE w:val="0"/>
              <w:autoSpaceDN w:val="0"/>
              <w:adjustRightInd w:val="0"/>
              <w:ind w:left="695" w:hanging="360"/>
              <w:jc w:val="both"/>
              <w:rPr>
                <w:rFonts w:ascii="Cambria Math" w:hAnsi="Cambria Math"/>
                <w:sz w:val="20"/>
                <w:szCs w:val="20"/>
              </w:rPr>
            </w:pPr>
            <w:r w:rsidRPr="00AA7522">
              <w:rPr>
                <w:rFonts w:ascii="Cambria Math" w:hAnsi="Cambria Math"/>
                <w:sz w:val="20"/>
                <w:szCs w:val="20"/>
              </w:rPr>
              <w:t xml:space="preserve">He/she has done any one of the following during last three years: (i)Completed one course / programme from among the categories of RefreshCourses, Research Methodology Workshop, (ii) Teaching-Learning-Evaluation Technology Programmes / Faculty Development Programmes of atleast two weeks (ten days) duration (or completed two courses of at least oneweek (five days) duration in lieu of every single course/programme of at leasttwo weeks (ten days) duration), (iii) Taken / developed one MOOCs coursein relevant subject (with e-certification). </w:t>
            </w:r>
          </w:p>
        </w:tc>
        <w:tc>
          <w:tcPr>
            <w:tcW w:w="990" w:type="dxa"/>
          </w:tcPr>
          <w:p w:rsidR="00783B34" w:rsidRPr="00AD6B3D" w:rsidRDefault="00783B34" w:rsidP="00B97783">
            <w:pPr>
              <w:jc w:val="both"/>
              <w:rPr>
                <w:rFonts w:ascii="Cambria Math" w:hAnsi="Cambria Math"/>
                <w:sz w:val="24"/>
                <w:szCs w:val="24"/>
              </w:rPr>
            </w:pPr>
          </w:p>
        </w:tc>
      </w:tr>
      <w:tr w:rsidR="00783B34" w:rsidTr="00B97783">
        <w:tc>
          <w:tcPr>
            <w:tcW w:w="1440" w:type="dxa"/>
          </w:tcPr>
          <w:p w:rsidR="00783B34" w:rsidRPr="00AD6B3D" w:rsidRDefault="00783B34" w:rsidP="00B97783">
            <w:pPr>
              <w:jc w:val="both"/>
              <w:rPr>
                <w:rFonts w:ascii="Cambria Math" w:hAnsi="Cambria Math"/>
                <w:sz w:val="24"/>
                <w:szCs w:val="24"/>
              </w:rPr>
            </w:pPr>
          </w:p>
        </w:tc>
        <w:tc>
          <w:tcPr>
            <w:tcW w:w="2430" w:type="dxa"/>
          </w:tcPr>
          <w:p w:rsidR="00AA7522" w:rsidRPr="00AA7522" w:rsidRDefault="00AA7522" w:rsidP="00AA7522">
            <w:pPr>
              <w:autoSpaceDE w:val="0"/>
              <w:autoSpaceDN w:val="0"/>
              <w:adjustRightInd w:val="0"/>
              <w:rPr>
                <w:rFonts w:ascii="Cambria Math" w:hAnsi="Cambria Math"/>
                <w:sz w:val="20"/>
                <w:szCs w:val="20"/>
              </w:rPr>
            </w:pPr>
            <w:r w:rsidRPr="00AA7522">
              <w:rPr>
                <w:rFonts w:ascii="Cambria Math" w:hAnsi="Cambria Math"/>
                <w:sz w:val="20"/>
                <w:szCs w:val="20"/>
              </w:rPr>
              <w:t>From University Deputy Director Physical Education and Sports/CollegeDirector Physical Education and Sports (Academic Level 13A) to UniversityDeputyDirector Physical Education andSports/College Director Physical</w:t>
            </w:r>
          </w:p>
          <w:p w:rsidR="00783B34" w:rsidRPr="00B97783" w:rsidRDefault="00AA7522" w:rsidP="00AA7522">
            <w:pPr>
              <w:autoSpaceDE w:val="0"/>
              <w:autoSpaceDN w:val="0"/>
              <w:adjustRightInd w:val="0"/>
              <w:jc w:val="both"/>
              <w:rPr>
                <w:rFonts w:ascii="Cambria Math" w:hAnsi="Cambria Math"/>
                <w:sz w:val="20"/>
                <w:szCs w:val="20"/>
              </w:rPr>
            </w:pPr>
            <w:r w:rsidRPr="00AA7522">
              <w:rPr>
                <w:rFonts w:ascii="Cambria Math" w:hAnsi="Cambria Math"/>
                <w:sz w:val="20"/>
                <w:szCs w:val="20"/>
              </w:rPr>
              <w:t>Education and Sports (Academic Level 14)</w:t>
            </w:r>
          </w:p>
        </w:tc>
        <w:tc>
          <w:tcPr>
            <w:tcW w:w="5940" w:type="dxa"/>
          </w:tcPr>
          <w:p w:rsidR="00AA7522" w:rsidRPr="00AA7522" w:rsidRDefault="00AA7522" w:rsidP="003B73C1">
            <w:pPr>
              <w:pStyle w:val="ListParagraph"/>
              <w:numPr>
                <w:ilvl w:val="0"/>
                <w:numId w:val="3"/>
              </w:numPr>
              <w:autoSpaceDE w:val="0"/>
              <w:autoSpaceDN w:val="0"/>
              <w:adjustRightInd w:val="0"/>
              <w:ind w:left="695" w:hanging="335"/>
              <w:jc w:val="both"/>
              <w:rPr>
                <w:rFonts w:ascii="Cambria Math" w:hAnsi="Cambria Math"/>
                <w:sz w:val="20"/>
                <w:szCs w:val="20"/>
              </w:rPr>
            </w:pPr>
            <w:r w:rsidRPr="00AA7522">
              <w:rPr>
                <w:rFonts w:ascii="Cambria Math" w:hAnsi="Cambria Math"/>
                <w:sz w:val="20"/>
                <w:szCs w:val="20"/>
              </w:rPr>
              <w:t>He/she has completed three years of service in Academic Level 13A.</w:t>
            </w:r>
          </w:p>
          <w:p w:rsidR="00AA7522" w:rsidRPr="00AA7522" w:rsidRDefault="00AA7522" w:rsidP="003B73C1">
            <w:pPr>
              <w:pStyle w:val="ListParagraph"/>
              <w:numPr>
                <w:ilvl w:val="0"/>
                <w:numId w:val="3"/>
              </w:numPr>
              <w:autoSpaceDE w:val="0"/>
              <w:autoSpaceDN w:val="0"/>
              <w:adjustRightInd w:val="0"/>
              <w:ind w:left="695" w:hanging="335"/>
              <w:jc w:val="both"/>
              <w:rPr>
                <w:rFonts w:ascii="Cambria Math" w:hAnsi="Cambria Math"/>
                <w:sz w:val="20"/>
                <w:szCs w:val="20"/>
              </w:rPr>
            </w:pPr>
            <w:r w:rsidRPr="00AA7522">
              <w:rPr>
                <w:rFonts w:ascii="Cambria Math" w:hAnsi="Cambria Math"/>
                <w:sz w:val="20"/>
                <w:szCs w:val="20"/>
              </w:rPr>
              <w:t>2) He/she has done any one of the following during last three years: (i)Completed one course / programme from among the categories of RefresherCourses, Research Methodology Workshop, (ii) Teaching-Learning-EvaluationTechnology Programmes / Faculty Development Programmes of at least twoweeks (ten days) duration (or completed two courses of at least one week(five days) duration in lieu of every single course/programme of at least twoweeks (ten days) duration), (iii) Taken / developed one MOOCs course inrelevant subject (with e-certification).</w:t>
            </w:r>
          </w:p>
          <w:p w:rsidR="00AA7522" w:rsidRDefault="00AA7522" w:rsidP="003B73C1">
            <w:pPr>
              <w:pStyle w:val="ListParagraph"/>
              <w:numPr>
                <w:ilvl w:val="0"/>
                <w:numId w:val="3"/>
              </w:numPr>
              <w:autoSpaceDE w:val="0"/>
              <w:autoSpaceDN w:val="0"/>
              <w:adjustRightInd w:val="0"/>
              <w:ind w:left="695" w:hanging="335"/>
              <w:jc w:val="both"/>
              <w:rPr>
                <w:rFonts w:ascii="Cambria Math" w:hAnsi="Cambria Math"/>
                <w:sz w:val="20"/>
                <w:szCs w:val="20"/>
              </w:rPr>
            </w:pPr>
            <w:r w:rsidRPr="00AA7522">
              <w:rPr>
                <w:rFonts w:ascii="Cambria Math" w:hAnsi="Cambria Math"/>
                <w:sz w:val="20"/>
                <w:szCs w:val="20"/>
              </w:rPr>
              <w:t>Evidence of organizing competitions and coaching camps of at least twoweeks’ duration.</w:t>
            </w:r>
          </w:p>
          <w:p w:rsidR="00AA7522" w:rsidRPr="00AA7522" w:rsidRDefault="00AA7522" w:rsidP="003B73C1">
            <w:pPr>
              <w:pStyle w:val="ListParagraph"/>
              <w:numPr>
                <w:ilvl w:val="0"/>
                <w:numId w:val="3"/>
              </w:numPr>
              <w:autoSpaceDE w:val="0"/>
              <w:autoSpaceDN w:val="0"/>
              <w:adjustRightInd w:val="0"/>
              <w:ind w:left="695" w:hanging="335"/>
              <w:jc w:val="both"/>
              <w:rPr>
                <w:rFonts w:ascii="Cambria Math" w:hAnsi="Cambria Math"/>
                <w:sz w:val="20"/>
                <w:szCs w:val="20"/>
              </w:rPr>
            </w:pPr>
            <w:r w:rsidRPr="00AA7522">
              <w:rPr>
                <w:rFonts w:ascii="Cambria Math" w:hAnsi="Cambria Math"/>
                <w:sz w:val="20"/>
                <w:szCs w:val="20"/>
              </w:rPr>
              <w:t>Evidence of having produced good performance of teams/athletes for competitions like state/national/inter-university/combined university, etc.</w:t>
            </w:r>
          </w:p>
          <w:p w:rsidR="00783B34" w:rsidRPr="00AA7522" w:rsidRDefault="00AA7522" w:rsidP="003B73C1">
            <w:pPr>
              <w:pStyle w:val="ListParagraph"/>
              <w:numPr>
                <w:ilvl w:val="0"/>
                <w:numId w:val="3"/>
              </w:numPr>
              <w:autoSpaceDE w:val="0"/>
              <w:autoSpaceDN w:val="0"/>
              <w:adjustRightInd w:val="0"/>
              <w:ind w:left="695" w:hanging="335"/>
              <w:jc w:val="both"/>
              <w:rPr>
                <w:rFonts w:ascii="Cambria Math" w:hAnsi="Cambria Math"/>
                <w:sz w:val="20"/>
                <w:szCs w:val="20"/>
              </w:rPr>
            </w:pPr>
            <w:r w:rsidRPr="00AA7522">
              <w:rPr>
                <w:rFonts w:ascii="Cambria Math" w:hAnsi="Cambria Math"/>
                <w:sz w:val="20"/>
                <w:szCs w:val="20"/>
              </w:rPr>
              <w:t>A Ph.D. in Physical Education or Physical Education and Sports or SportsScience.</w:t>
            </w:r>
          </w:p>
        </w:tc>
        <w:tc>
          <w:tcPr>
            <w:tcW w:w="990" w:type="dxa"/>
          </w:tcPr>
          <w:p w:rsidR="00783B34" w:rsidRPr="00AD6B3D" w:rsidRDefault="00783B34" w:rsidP="00B97783">
            <w:pPr>
              <w:jc w:val="both"/>
              <w:rPr>
                <w:rFonts w:ascii="Cambria Math" w:hAnsi="Cambria Math"/>
                <w:sz w:val="24"/>
                <w:szCs w:val="24"/>
              </w:rPr>
            </w:pPr>
          </w:p>
        </w:tc>
      </w:tr>
    </w:tbl>
    <w:p w:rsidR="00783B34" w:rsidRDefault="00783B34" w:rsidP="000C5711">
      <w:pPr>
        <w:rPr>
          <w:rFonts w:ascii="Cambria Math" w:hAnsi="Cambria Math"/>
          <w:b/>
          <w:sz w:val="28"/>
          <w:szCs w:val="28"/>
        </w:rPr>
      </w:pPr>
    </w:p>
    <w:p w:rsidR="000C5711" w:rsidRPr="000C5711" w:rsidRDefault="000C5711" w:rsidP="000C5711">
      <w:pPr>
        <w:autoSpaceDE w:val="0"/>
        <w:autoSpaceDN w:val="0"/>
        <w:adjustRightInd w:val="0"/>
        <w:spacing w:after="0" w:line="240" w:lineRule="auto"/>
        <w:jc w:val="both"/>
        <w:rPr>
          <w:rFonts w:ascii="Cambria Math" w:hAnsi="Cambria Math"/>
        </w:rPr>
      </w:pPr>
      <w:r w:rsidRPr="000C5711">
        <w:rPr>
          <w:rFonts w:ascii="Cambria Math" w:hAnsi="Cambria Math"/>
          <w:b/>
          <w:sz w:val="28"/>
          <w:szCs w:val="28"/>
        </w:rPr>
        <w:t xml:space="preserve">Note: </w:t>
      </w:r>
      <w:r w:rsidRPr="000C5711">
        <w:rPr>
          <w:rFonts w:ascii="Cambria Math" w:hAnsi="Cambria Math"/>
        </w:rPr>
        <w:t>The Deputy Director Physical Education and Sports in Universities shall have two levels i.e. Academic Level 13A and Academic Level 14 while College Director Physical Education and Sports shall have five levels i.e. Academic Level 10, Academic Level 11, Academic Level 12, Academic Level 13A and Academic Level 14.</w:t>
      </w:r>
    </w:p>
    <w:p w:rsidR="000C5711" w:rsidRDefault="000C5711" w:rsidP="000C5711">
      <w:pPr>
        <w:rPr>
          <w:rFonts w:ascii="Cambria Math" w:hAnsi="Cambria Math"/>
          <w:b/>
          <w:sz w:val="28"/>
          <w:szCs w:val="28"/>
        </w:rPr>
      </w:pPr>
    </w:p>
    <w:p w:rsidR="007F7D2D" w:rsidRDefault="007F7D2D" w:rsidP="000C5711">
      <w:pPr>
        <w:rPr>
          <w:rFonts w:ascii="Cambria Math" w:hAnsi="Cambria Math"/>
          <w:b/>
          <w:sz w:val="28"/>
          <w:szCs w:val="28"/>
        </w:rPr>
      </w:pPr>
    </w:p>
    <w:p w:rsidR="007F7D2D" w:rsidRDefault="00037E1F" w:rsidP="007F7D2D">
      <w:pPr>
        <w:ind w:left="6480" w:firstLine="720"/>
        <w:jc w:val="both"/>
        <w:rPr>
          <w:rFonts w:ascii="Cambria Math" w:hAnsi="Cambria Math" w:cs="Times-Roman"/>
          <w:sz w:val="24"/>
          <w:szCs w:val="24"/>
        </w:rPr>
      </w:pPr>
      <w:r>
        <w:rPr>
          <w:rFonts w:ascii="Cambria Math" w:hAnsi="Cambria Math" w:cs="Times-Roman"/>
          <w:sz w:val="24"/>
          <w:szCs w:val="24"/>
        </w:rPr>
        <w:t xml:space="preserve"> </w:t>
      </w:r>
    </w:p>
    <w:p w:rsidR="007F7D2D" w:rsidRDefault="007F7D2D" w:rsidP="000C5711">
      <w:pPr>
        <w:rPr>
          <w:rFonts w:ascii="Cambria Math" w:hAnsi="Cambria Math"/>
          <w:b/>
          <w:sz w:val="28"/>
          <w:szCs w:val="28"/>
        </w:rPr>
      </w:pPr>
    </w:p>
    <w:p w:rsidR="007F7D2D" w:rsidRDefault="007F7D2D" w:rsidP="000C5711">
      <w:pPr>
        <w:rPr>
          <w:rFonts w:ascii="Cambria Math" w:hAnsi="Cambria Math"/>
          <w:b/>
          <w:sz w:val="28"/>
          <w:szCs w:val="28"/>
        </w:rPr>
      </w:pPr>
      <w:r>
        <w:rPr>
          <w:rFonts w:ascii="Cambria Math" w:hAnsi="Cambria Math"/>
          <w:b/>
          <w:sz w:val="28"/>
          <w:szCs w:val="28"/>
        </w:rPr>
        <w:lastRenderedPageBreak/>
        <w:tab/>
      </w:r>
      <w:r>
        <w:rPr>
          <w:rFonts w:ascii="Cambria Math" w:hAnsi="Cambria Math"/>
          <w:b/>
          <w:sz w:val="28"/>
          <w:szCs w:val="28"/>
        </w:rPr>
        <w:tab/>
      </w:r>
      <w:r>
        <w:rPr>
          <w:rFonts w:ascii="Cambria Math" w:hAnsi="Cambria Math"/>
          <w:b/>
          <w:sz w:val="28"/>
          <w:szCs w:val="28"/>
        </w:rPr>
        <w:tab/>
      </w:r>
      <w:r>
        <w:rPr>
          <w:rFonts w:ascii="Cambria Math" w:hAnsi="Cambria Math"/>
          <w:b/>
          <w:sz w:val="28"/>
          <w:szCs w:val="28"/>
        </w:rPr>
        <w:tab/>
      </w:r>
    </w:p>
    <w:p w:rsidR="00783B34" w:rsidRPr="00136148" w:rsidRDefault="00783B34" w:rsidP="00783B34">
      <w:pPr>
        <w:rPr>
          <w:rFonts w:ascii="Cambria Math" w:hAnsi="Cambria Math"/>
          <w:b/>
          <w:sz w:val="28"/>
          <w:szCs w:val="28"/>
        </w:rPr>
      </w:pPr>
      <w:r w:rsidRPr="00136148">
        <w:rPr>
          <w:rFonts w:ascii="Cambria Math" w:hAnsi="Cambria Math"/>
          <w:b/>
          <w:sz w:val="28"/>
          <w:szCs w:val="28"/>
        </w:rPr>
        <w:t xml:space="preserve">Part B: Assessment Criteria </w:t>
      </w:r>
    </w:p>
    <w:p w:rsidR="00783B34" w:rsidRPr="00AD6B3D" w:rsidRDefault="00783B34" w:rsidP="00363712">
      <w:pPr>
        <w:spacing w:after="0"/>
        <w:rPr>
          <w:rFonts w:ascii="Cambria Math" w:hAnsi="Cambria Math"/>
          <w:b/>
          <w:sz w:val="24"/>
          <w:szCs w:val="24"/>
        </w:rPr>
      </w:pPr>
      <w:r w:rsidRPr="00AD6B3D">
        <w:rPr>
          <w:rFonts w:ascii="Cambria Math" w:hAnsi="Cambria Math"/>
          <w:b/>
          <w:sz w:val="24"/>
          <w:szCs w:val="24"/>
        </w:rPr>
        <w:t xml:space="preserve">ASSESSMENT CRITERIA: TEACHING, LEARNING AND EVALUATION RELATED ACTIVITIES </w:t>
      </w:r>
    </w:p>
    <w:p w:rsidR="00783B34" w:rsidRPr="00C87771" w:rsidRDefault="00783B34" w:rsidP="00363712">
      <w:pPr>
        <w:spacing w:after="0"/>
        <w:jc w:val="both"/>
        <w:rPr>
          <w:rFonts w:ascii="Cambria Math" w:hAnsi="Cambria Math"/>
          <w:b/>
          <w:sz w:val="24"/>
          <w:szCs w:val="24"/>
        </w:rPr>
      </w:pPr>
      <w:r>
        <w:rPr>
          <w:rFonts w:ascii="Cambria Math" w:hAnsi="Cambria Math"/>
          <w:sz w:val="24"/>
          <w:szCs w:val="24"/>
        </w:rPr>
        <w:t>(Since all the activities are based on objectively verifiable records, evidences must be provided to the committee)</w:t>
      </w:r>
    </w:p>
    <w:tbl>
      <w:tblPr>
        <w:tblStyle w:val="TableGrid"/>
        <w:tblW w:w="9968" w:type="dxa"/>
        <w:jc w:val="center"/>
        <w:tblLook w:val="04A0"/>
      </w:tblPr>
      <w:tblGrid>
        <w:gridCol w:w="496"/>
        <w:gridCol w:w="3452"/>
        <w:gridCol w:w="2138"/>
        <w:gridCol w:w="647"/>
        <w:gridCol w:w="647"/>
        <w:gridCol w:w="647"/>
        <w:gridCol w:w="647"/>
        <w:gridCol w:w="647"/>
        <w:gridCol w:w="647"/>
      </w:tblGrid>
      <w:tr w:rsidR="00ED4CC5" w:rsidRPr="002B47B3" w:rsidTr="007F7D2D">
        <w:trPr>
          <w:trHeight w:val="377"/>
          <w:jc w:val="center"/>
        </w:trPr>
        <w:tc>
          <w:tcPr>
            <w:tcW w:w="0" w:type="auto"/>
            <w:vMerge w:val="restart"/>
          </w:tcPr>
          <w:p w:rsidR="00ED4CC5" w:rsidRPr="00C21580" w:rsidRDefault="00ED4CC5"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p w:rsidR="00ED4CC5" w:rsidRPr="00C21580" w:rsidRDefault="00ED4CC5" w:rsidP="00B97783">
            <w:pPr>
              <w:jc w:val="center"/>
              <w:rPr>
                <w:rFonts w:ascii="Cambria Math" w:hAnsi="Cambria Math" w:cs="Helvetica"/>
                <w:b/>
                <w:color w:val="1D1D1D"/>
                <w:sz w:val="20"/>
                <w:szCs w:val="20"/>
              </w:rPr>
            </w:pPr>
          </w:p>
        </w:tc>
        <w:tc>
          <w:tcPr>
            <w:tcW w:w="3539" w:type="dxa"/>
            <w:vMerge w:val="restart"/>
          </w:tcPr>
          <w:p w:rsidR="00ED4CC5" w:rsidRPr="00C21580" w:rsidRDefault="00ED4CC5"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Nature of Activity</w:t>
            </w:r>
          </w:p>
        </w:tc>
        <w:tc>
          <w:tcPr>
            <w:tcW w:w="1898" w:type="dxa"/>
            <w:vMerge w:val="restart"/>
            <w:tcBorders>
              <w:right w:val="single" w:sz="4" w:space="0" w:color="auto"/>
            </w:tcBorders>
          </w:tcPr>
          <w:p w:rsidR="00ED4CC5" w:rsidRPr="00C21580" w:rsidRDefault="00ED4CC5"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Grading Criterion</w:t>
            </w:r>
          </w:p>
        </w:tc>
        <w:tc>
          <w:tcPr>
            <w:tcW w:w="4031" w:type="dxa"/>
            <w:gridSpan w:val="6"/>
          </w:tcPr>
          <w:p w:rsidR="00ED4CC5" w:rsidRPr="00C21580" w:rsidRDefault="00ED4CC5" w:rsidP="00B97783">
            <w:pPr>
              <w:tabs>
                <w:tab w:val="left" w:pos="2970"/>
              </w:tabs>
              <w:jc w:val="center"/>
              <w:rPr>
                <w:rFonts w:ascii="Cambria Math" w:hAnsi="Cambria Math" w:cs="Helvetica"/>
                <w:b/>
                <w:color w:val="1D1D1D"/>
                <w:sz w:val="20"/>
                <w:szCs w:val="20"/>
              </w:rPr>
            </w:pPr>
            <w:r w:rsidRPr="00C21580">
              <w:rPr>
                <w:rFonts w:ascii="Cambria Math" w:hAnsi="Cambria Math" w:cs="Helvetica"/>
                <w:b/>
                <w:color w:val="1D1D1D"/>
                <w:sz w:val="20"/>
                <w:szCs w:val="20"/>
              </w:rPr>
              <w:t>Assessment Years</w:t>
            </w:r>
          </w:p>
        </w:tc>
      </w:tr>
      <w:tr w:rsidR="00ED4CC5" w:rsidTr="007F7D2D">
        <w:trPr>
          <w:trHeight w:val="503"/>
          <w:jc w:val="center"/>
        </w:trPr>
        <w:tc>
          <w:tcPr>
            <w:tcW w:w="0" w:type="auto"/>
            <w:vMerge/>
            <w:tcBorders>
              <w:bottom w:val="single" w:sz="4" w:space="0" w:color="auto"/>
            </w:tcBorders>
          </w:tcPr>
          <w:p w:rsidR="00ED4CC5" w:rsidRPr="00C21580" w:rsidRDefault="00ED4CC5" w:rsidP="00B97783">
            <w:pPr>
              <w:jc w:val="center"/>
              <w:rPr>
                <w:rFonts w:ascii="Cambria Math" w:hAnsi="Cambria Math" w:cs="Helvetica"/>
                <w:b/>
                <w:color w:val="1D1D1D"/>
                <w:sz w:val="20"/>
                <w:szCs w:val="20"/>
              </w:rPr>
            </w:pPr>
          </w:p>
        </w:tc>
        <w:tc>
          <w:tcPr>
            <w:tcW w:w="3539" w:type="dxa"/>
            <w:vMerge/>
            <w:tcBorders>
              <w:bottom w:val="single" w:sz="4" w:space="0" w:color="000000" w:themeColor="text1"/>
            </w:tcBorders>
          </w:tcPr>
          <w:p w:rsidR="00ED4CC5" w:rsidRPr="00C21580" w:rsidRDefault="00ED4CC5" w:rsidP="00B97783">
            <w:pPr>
              <w:autoSpaceDE w:val="0"/>
              <w:autoSpaceDN w:val="0"/>
              <w:adjustRightInd w:val="0"/>
              <w:rPr>
                <w:rFonts w:ascii="Cambria Math" w:hAnsi="Cambria Math" w:cs="Helvetica"/>
                <w:b/>
                <w:color w:val="1D1D1D"/>
                <w:sz w:val="20"/>
                <w:szCs w:val="20"/>
              </w:rPr>
            </w:pPr>
          </w:p>
        </w:tc>
        <w:tc>
          <w:tcPr>
            <w:tcW w:w="1898" w:type="dxa"/>
            <w:vMerge/>
            <w:tcBorders>
              <w:bottom w:val="single" w:sz="4" w:space="0" w:color="000000" w:themeColor="text1"/>
              <w:right w:val="single" w:sz="4" w:space="0" w:color="auto"/>
            </w:tcBorders>
          </w:tcPr>
          <w:p w:rsidR="00ED4CC5" w:rsidRPr="00C21580" w:rsidRDefault="00ED4CC5" w:rsidP="00B97783">
            <w:pPr>
              <w:rPr>
                <w:rFonts w:ascii="Cambria Math" w:hAnsi="Cambria Math" w:cs="Helvetica"/>
                <w:b/>
                <w:color w:val="1D1D1D"/>
                <w:sz w:val="20"/>
                <w:szCs w:val="20"/>
              </w:rPr>
            </w:pPr>
          </w:p>
        </w:tc>
        <w:tc>
          <w:tcPr>
            <w:tcW w:w="671" w:type="dxa"/>
            <w:tcBorders>
              <w:bottom w:val="single" w:sz="4" w:space="0" w:color="000000" w:themeColor="text1"/>
            </w:tcBorders>
          </w:tcPr>
          <w:p w:rsidR="00ED4CC5" w:rsidRPr="00C21580" w:rsidRDefault="00ED4CC5"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672" w:type="dxa"/>
            <w:tcBorders>
              <w:bottom w:val="single" w:sz="4" w:space="0" w:color="000000" w:themeColor="text1"/>
              <w:right w:val="single" w:sz="4" w:space="0" w:color="auto"/>
            </w:tcBorders>
          </w:tcPr>
          <w:p w:rsidR="00ED4CC5" w:rsidRPr="00C21580" w:rsidRDefault="00ED4CC5"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672" w:type="dxa"/>
            <w:tcBorders>
              <w:bottom w:val="single" w:sz="4" w:space="0" w:color="000000" w:themeColor="text1"/>
              <w:right w:val="single" w:sz="4" w:space="0" w:color="auto"/>
            </w:tcBorders>
          </w:tcPr>
          <w:p w:rsidR="00ED4CC5" w:rsidRPr="00C21580" w:rsidRDefault="00ED4CC5"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672" w:type="dxa"/>
            <w:tcBorders>
              <w:left w:val="single" w:sz="4" w:space="0" w:color="auto"/>
              <w:bottom w:val="single" w:sz="4" w:space="0" w:color="000000" w:themeColor="text1"/>
              <w:right w:val="single" w:sz="4" w:space="0" w:color="auto"/>
            </w:tcBorders>
          </w:tcPr>
          <w:p w:rsidR="00ED4CC5" w:rsidRPr="00C21580" w:rsidRDefault="00ED4CC5"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672" w:type="dxa"/>
            <w:tcBorders>
              <w:left w:val="single" w:sz="4" w:space="0" w:color="auto"/>
              <w:bottom w:val="single" w:sz="4" w:space="0" w:color="000000" w:themeColor="text1"/>
              <w:right w:val="single" w:sz="4" w:space="0" w:color="auto"/>
            </w:tcBorders>
          </w:tcPr>
          <w:p w:rsidR="00ED4CC5" w:rsidRPr="00C21580" w:rsidRDefault="00ED4CC5"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672" w:type="dxa"/>
            <w:tcBorders>
              <w:left w:val="single" w:sz="4" w:space="0" w:color="auto"/>
              <w:bottom w:val="single" w:sz="4" w:space="0" w:color="000000" w:themeColor="text1"/>
            </w:tcBorders>
          </w:tcPr>
          <w:p w:rsidR="00ED4CC5" w:rsidRPr="00C21580" w:rsidRDefault="00ED4CC5"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r>
      <w:tr w:rsidR="00ED4CC5" w:rsidRPr="00AD6B3D" w:rsidTr="007F7D2D">
        <w:trPr>
          <w:trHeight w:val="872"/>
          <w:jc w:val="center"/>
        </w:trPr>
        <w:tc>
          <w:tcPr>
            <w:tcW w:w="0" w:type="auto"/>
            <w:tcBorders>
              <w:top w:val="single" w:sz="4" w:space="0" w:color="auto"/>
            </w:tcBorders>
          </w:tcPr>
          <w:p w:rsidR="00ED4CC5" w:rsidRPr="00AD6B3D" w:rsidRDefault="00ED4CC5" w:rsidP="00B97783">
            <w:pPr>
              <w:jc w:val="center"/>
              <w:rPr>
                <w:rFonts w:ascii="Cambria Math" w:hAnsi="Cambria Math"/>
                <w:sz w:val="24"/>
                <w:szCs w:val="24"/>
              </w:rPr>
            </w:pPr>
            <w:r w:rsidRPr="00AD6B3D">
              <w:rPr>
                <w:rFonts w:ascii="Cambria Math" w:hAnsi="Cambria Math"/>
                <w:sz w:val="24"/>
                <w:szCs w:val="24"/>
              </w:rPr>
              <w:t>1</w:t>
            </w:r>
          </w:p>
        </w:tc>
        <w:tc>
          <w:tcPr>
            <w:tcW w:w="3539" w:type="dxa"/>
            <w:tcBorders>
              <w:bottom w:val="single" w:sz="4" w:space="0" w:color="auto"/>
            </w:tcBorders>
          </w:tcPr>
          <w:p w:rsidR="00E03336" w:rsidRPr="00E03336" w:rsidRDefault="00E03336" w:rsidP="00E03336">
            <w:pPr>
              <w:autoSpaceDE w:val="0"/>
              <w:autoSpaceDN w:val="0"/>
              <w:adjustRightInd w:val="0"/>
              <w:jc w:val="both"/>
              <w:rPr>
                <w:rFonts w:ascii="Times-Roman" w:hAnsi="Times-Roman" w:cs="Times-Roman"/>
                <w:sz w:val="19"/>
                <w:szCs w:val="19"/>
              </w:rPr>
            </w:pPr>
            <w:r w:rsidRPr="00E03336">
              <w:rPr>
                <w:rFonts w:ascii="Times-Roman" w:hAnsi="Times-Roman" w:cs="Times-Roman"/>
                <w:sz w:val="19"/>
                <w:szCs w:val="19"/>
              </w:rPr>
              <w:t>Attendance calculated in terms of percentage</w:t>
            </w:r>
          </w:p>
          <w:p w:rsidR="00ED4CC5" w:rsidRPr="00E03336" w:rsidRDefault="00E03336" w:rsidP="00E03336">
            <w:pPr>
              <w:autoSpaceDE w:val="0"/>
              <w:autoSpaceDN w:val="0"/>
              <w:adjustRightInd w:val="0"/>
              <w:jc w:val="both"/>
              <w:rPr>
                <w:rFonts w:ascii="Times-Roman" w:hAnsi="Times-Roman" w:cs="Times-Roman"/>
                <w:sz w:val="19"/>
                <w:szCs w:val="19"/>
              </w:rPr>
            </w:pPr>
            <w:r w:rsidRPr="00E03336">
              <w:rPr>
                <w:rFonts w:ascii="Times-Roman" w:hAnsi="Times-Roman" w:cs="Times-Roman"/>
                <w:sz w:val="19"/>
                <w:szCs w:val="19"/>
              </w:rPr>
              <w:t>of days attended to the total number of days heis expected to attend.</w:t>
            </w:r>
          </w:p>
        </w:tc>
        <w:tc>
          <w:tcPr>
            <w:tcW w:w="1898" w:type="dxa"/>
            <w:tcBorders>
              <w:bottom w:val="single" w:sz="4" w:space="0" w:color="auto"/>
              <w:right w:val="single" w:sz="4" w:space="0" w:color="auto"/>
            </w:tcBorders>
          </w:tcPr>
          <w:p w:rsidR="00ED4CC5" w:rsidRPr="00AD6B3D" w:rsidRDefault="00ED4CC5" w:rsidP="00B97783">
            <w:pPr>
              <w:autoSpaceDE w:val="0"/>
              <w:autoSpaceDN w:val="0"/>
              <w:adjustRightInd w:val="0"/>
              <w:rPr>
                <w:rFonts w:ascii="Cambria Math" w:hAnsi="Cambria Math"/>
                <w:sz w:val="20"/>
                <w:szCs w:val="20"/>
              </w:rPr>
            </w:pPr>
            <w:r>
              <w:rPr>
                <w:rFonts w:ascii="Cambria Math" w:hAnsi="Cambria Math"/>
                <w:sz w:val="20"/>
                <w:szCs w:val="20"/>
              </w:rPr>
              <w:t>9</w:t>
            </w:r>
            <w:r w:rsidRPr="00AD6B3D">
              <w:rPr>
                <w:rFonts w:ascii="Cambria Math" w:hAnsi="Cambria Math"/>
                <w:sz w:val="20"/>
                <w:szCs w:val="20"/>
              </w:rPr>
              <w:t>0% &amp; above – Good</w:t>
            </w:r>
          </w:p>
          <w:p w:rsidR="00ED4CC5" w:rsidRPr="00AD6B3D" w:rsidRDefault="00ED4CC5" w:rsidP="00B97783">
            <w:pPr>
              <w:autoSpaceDE w:val="0"/>
              <w:autoSpaceDN w:val="0"/>
              <w:adjustRightInd w:val="0"/>
              <w:rPr>
                <w:rFonts w:ascii="Cambria Math" w:hAnsi="Cambria Math"/>
                <w:sz w:val="16"/>
                <w:szCs w:val="16"/>
              </w:rPr>
            </w:pPr>
          </w:p>
          <w:p w:rsidR="00ED4CC5" w:rsidRPr="00AD6B3D" w:rsidRDefault="00ED4CC5" w:rsidP="00B97783">
            <w:pPr>
              <w:autoSpaceDE w:val="0"/>
              <w:autoSpaceDN w:val="0"/>
              <w:adjustRightInd w:val="0"/>
              <w:rPr>
                <w:rFonts w:ascii="Cambria Math" w:hAnsi="Cambria Math"/>
                <w:sz w:val="20"/>
                <w:szCs w:val="20"/>
              </w:rPr>
            </w:pPr>
            <w:r>
              <w:rPr>
                <w:rFonts w:ascii="Cambria Math" w:hAnsi="Cambria Math"/>
                <w:sz w:val="20"/>
                <w:szCs w:val="20"/>
              </w:rPr>
              <w:t>Below 90% but 8</w:t>
            </w:r>
            <w:r w:rsidRPr="00AD6B3D">
              <w:rPr>
                <w:rFonts w:ascii="Cambria Math" w:hAnsi="Cambria Math"/>
                <w:sz w:val="20"/>
                <w:szCs w:val="20"/>
              </w:rPr>
              <w:t>0% &amp; above-Satisfactory</w:t>
            </w:r>
          </w:p>
          <w:p w:rsidR="00ED4CC5" w:rsidRPr="00AD6B3D" w:rsidRDefault="00ED4CC5" w:rsidP="00B97783">
            <w:pPr>
              <w:autoSpaceDE w:val="0"/>
              <w:autoSpaceDN w:val="0"/>
              <w:adjustRightInd w:val="0"/>
              <w:rPr>
                <w:rFonts w:ascii="Cambria Math" w:hAnsi="Cambria Math"/>
                <w:sz w:val="16"/>
                <w:szCs w:val="16"/>
              </w:rPr>
            </w:pPr>
          </w:p>
          <w:p w:rsidR="00ED4CC5" w:rsidRPr="00AD6B3D" w:rsidRDefault="00ED4CC5" w:rsidP="00B97783">
            <w:pPr>
              <w:jc w:val="center"/>
              <w:rPr>
                <w:rFonts w:ascii="Cambria Math" w:hAnsi="Cambria Math"/>
                <w:sz w:val="24"/>
                <w:szCs w:val="24"/>
              </w:rPr>
            </w:pPr>
            <w:r>
              <w:rPr>
                <w:rFonts w:ascii="Cambria Math" w:hAnsi="Cambria Math"/>
                <w:sz w:val="20"/>
                <w:szCs w:val="20"/>
              </w:rPr>
              <w:t>Less than 8</w:t>
            </w:r>
            <w:r w:rsidRPr="00AD6B3D">
              <w:rPr>
                <w:rFonts w:ascii="Cambria Math" w:hAnsi="Cambria Math"/>
                <w:sz w:val="20"/>
                <w:szCs w:val="20"/>
              </w:rPr>
              <w:t>0% - Not satisfactory</w:t>
            </w:r>
          </w:p>
        </w:tc>
        <w:tc>
          <w:tcPr>
            <w:tcW w:w="671" w:type="dxa"/>
            <w:tcBorders>
              <w:bottom w:val="single" w:sz="4" w:space="0" w:color="auto"/>
              <w:right w:val="single" w:sz="4" w:space="0" w:color="auto"/>
            </w:tcBorders>
          </w:tcPr>
          <w:p w:rsidR="00ED4CC5" w:rsidRPr="00AD6B3D" w:rsidRDefault="00ED4CC5" w:rsidP="00B97783">
            <w:pPr>
              <w:jc w:val="center"/>
              <w:rPr>
                <w:rFonts w:ascii="Cambria Math" w:hAnsi="Cambria Math"/>
                <w:sz w:val="24"/>
                <w:szCs w:val="24"/>
              </w:rPr>
            </w:pPr>
          </w:p>
        </w:tc>
        <w:tc>
          <w:tcPr>
            <w:tcW w:w="672" w:type="dxa"/>
            <w:tcBorders>
              <w:left w:val="single" w:sz="4" w:space="0" w:color="auto"/>
            </w:tcBorders>
          </w:tcPr>
          <w:p w:rsidR="00ED4CC5" w:rsidRPr="00AD6B3D" w:rsidRDefault="00ED4CC5" w:rsidP="00B97783">
            <w:pPr>
              <w:jc w:val="center"/>
              <w:rPr>
                <w:rFonts w:ascii="Cambria Math" w:hAnsi="Cambria Math"/>
                <w:sz w:val="24"/>
                <w:szCs w:val="24"/>
              </w:rPr>
            </w:pPr>
          </w:p>
        </w:tc>
        <w:tc>
          <w:tcPr>
            <w:tcW w:w="672" w:type="dxa"/>
          </w:tcPr>
          <w:p w:rsidR="00ED4CC5" w:rsidRPr="00AD6B3D" w:rsidRDefault="00ED4CC5" w:rsidP="00B97783">
            <w:pPr>
              <w:jc w:val="center"/>
              <w:rPr>
                <w:rFonts w:ascii="Cambria Math" w:hAnsi="Cambria Math"/>
                <w:sz w:val="24"/>
                <w:szCs w:val="24"/>
              </w:rPr>
            </w:pPr>
          </w:p>
        </w:tc>
        <w:tc>
          <w:tcPr>
            <w:tcW w:w="672" w:type="dxa"/>
            <w:tcBorders>
              <w:right w:val="single" w:sz="4" w:space="0" w:color="auto"/>
            </w:tcBorders>
          </w:tcPr>
          <w:p w:rsidR="00ED4CC5" w:rsidRPr="00AD6B3D" w:rsidRDefault="00ED4CC5" w:rsidP="00B97783">
            <w:pPr>
              <w:jc w:val="center"/>
              <w:rPr>
                <w:rFonts w:ascii="Cambria Math" w:hAnsi="Cambria Math"/>
                <w:sz w:val="24"/>
                <w:szCs w:val="24"/>
              </w:rPr>
            </w:pPr>
          </w:p>
        </w:tc>
        <w:tc>
          <w:tcPr>
            <w:tcW w:w="672" w:type="dxa"/>
            <w:tcBorders>
              <w:right w:val="single" w:sz="4" w:space="0" w:color="auto"/>
            </w:tcBorders>
          </w:tcPr>
          <w:p w:rsidR="00ED4CC5" w:rsidRPr="00AD6B3D" w:rsidRDefault="00ED4CC5" w:rsidP="00B97783">
            <w:pPr>
              <w:jc w:val="center"/>
              <w:rPr>
                <w:rFonts w:ascii="Cambria Math" w:hAnsi="Cambria Math"/>
                <w:sz w:val="24"/>
                <w:szCs w:val="24"/>
              </w:rPr>
            </w:pPr>
          </w:p>
        </w:tc>
        <w:tc>
          <w:tcPr>
            <w:tcW w:w="672" w:type="dxa"/>
            <w:tcBorders>
              <w:right w:val="single" w:sz="4" w:space="0" w:color="auto"/>
            </w:tcBorders>
          </w:tcPr>
          <w:p w:rsidR="00ED4CC5" w:rsidRPr="00AD6B3D" w:rsidRDefault="00ED4CC5" w:rsidP="00B97783">
            <w:pPr>
              <w:jc w:val="center"/>
              <w:rPr>
                <w:rFonts w:ascii="Cambria Math" w:hAnsi="Cambria Math"/>
                <w:sz w:val="24"/>
                <w:szCs w:val="24"/>
              </w:rPr>
            </w:pPr>
          </w:p>
        </w:tc>
      </w:tr>
      <w:tr w:rsidR="00ED4CC5" w:rsidRPr="00AD6B3D" w:rsidTr="007F7D2D">
        <w:trPr>
          <w:trHeight w:val="5681"/>
          <w:jc w:val="center"/>
        </w:trPr>
        <w:tc>
          <w:tcPr>
            <w:tcW w:w="0" w:type="auto"/>
            <w:tcBorders>
              <w:bottom w:val="single" w:sz="4" w:space="0" w:color="auto"/>
            </w:tcBorders>
          </w:tcPr>
          <w:p w:rsidR="00ED4CC5" w:rsidRPr="00AD6B3D" w:rsidRDefault="00ED4CC5" w:rsidP="00B97783">
            <w:pPr>
              <w:rPr>
                <w:rFonts w:ascii="Cambria Math" w:hAnsi="Cambria Math"/>
                <w:sz w:val="24"/>
                <w:szCs w:val="24"/>
              </w:rPr>
            </w:pPr>
            <w:r w:rsidRPr="00AD6B3D">
              <w:rPr>
                <w:rFonts w:ascii="Cambria Math" w:hAnsi="Cambria Math"/>
                <w:sz w:val="24"/>
                <w:szCs w:val="24"/>
              </w:rPr>
              <w:t>2</w:t>
            </w:r>
          </w:p>
        </w:tc>
        <w:tc>
          <w:tcPr>
            <w:tcW w:w="3539" w:type="dxa"/>
          </w:tcPr>
          <w:p w:rsidR="00ED4CC5" w:rsidRPr="00363712" w:rsidRDefault="00E03336" w:rsidP="0063211C">
            <w:pPr>
              <w:autoSpaceDE w:val="0"/>
              <w:autoSpaceDN w:val="0"/>
              <w:adjustRightInd w:val="0"/>
              <w:rPr>
                <w:rFonts w:ascii="Cambria Math" w:hAnsi="Cambria Math"/>
              </w:rPr>
            </w:pPr>
            <w:r w:rsidRPr="00E03336">
              <w:rPr>
                <w:rFonts w:ascii="Times-Roman" w:hAnsi="Times-Roman" w:cs="Times-Roman"/>
                <w:sz w:val="19"/>
                <w:szCs w:val="19"/>
              </w:rPr>
              <w:t>Organizing intra college competition</w:t>
            </w:r>
          </w:p>
        </w:tc>
        <w:tc>
          <w:tcPr>
            <w:tcW w:w="1898" w:type="dxa"/>
            <w:vAlign w:val="center"/>
          </w:tcPr>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Good - Intra college competition in</w:t>
            </w:r>
          </w:p>
          <w:p w:rsid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more than 5 disciplines.</w:t>
            </w:r>
          </w:p>
          <w:p w:rsidR="00E03336" w:rsidRDefault="00E03336" w:rsidP="00E03336">
            <w:pPr>
              <w:autoSpaceDE w:val="0"/>
              <w:autoSpaceDN w:val="0"/>
              <w:adjustRightInd w:val="0"/>
              <w:rPr>
                <w:rFonts w:ascii="Times-Roman" w:hAnsi="Times-Roman" w:cs="Times-Roman"/>
                <w:sz w:val="19"/>
                <w:szCs w:val="19"/>
              </w:rPr>
            </w:pPr>
          </w:p>
          <w:p w:rsidR="00E03336" w:rsidRDefault="00E03336" w:rsidP="00E03336">
            <w:pPr>
              <w:autoSpaceDE w:val="0"/>
              <w:autoSpaceDN w:val="0"/>
              <w:adjustRightInd w:val="0"/>
              <w:rPr>
                <w:rFonts w:ascii="Times-Roman" w:hAnsi="Times-Roman" w:cs="Times-Roman"/>
                <w:sz w:val="19"/>
                <w:szCs w:val="19"/>
              </w:rPr>
            </w:pPr>
          </w:p>
          <w:p w:rsidR="00E03336" w:rsidRPr="00E03336" w:rsidRDefault="00E03336" w:rsidP="00E03336">
            <w:pPr>
              <w:autoSpaceDE w:val="0"/>
              <w:autoSpaceDN w:val="0"/>
              <w:adjustRightInd w:val="0"/>
              <w:rPr>
                <w:rFonts w:ascii="Times-Roman" w:hAnsi="Times-Roman" w:cs="Times-Roman"/>
                <w:sz w:val="19"/>
                <w:szCs w:val="19"/>
              </w:rPr>
            </w:pP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Satisfactory - Intra college competition</w:t>
            </w:r>
          </w:p>
          <w:p w:rsid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in 3-5 disciplines.</w:t>
            </w:r>
          </w:p>
          <w:p w:rsidR="00E03336" w:rsidRDefault="00E03336" w:rsidP="00E03336">
            <w:pPr>
              <w:autoSpaceDE w:val="0"/>
              <w:autoSpaceDN w:val="0"/>
              <w:adjustRightInd w:val="0"/>
              <w:rPr>
                <w:rFonts w:ascii="Times-Roman" w:hAnsi="Times-Roman" w:cs="Times-Roman"/>
                <w:sz w:val="19"/>
                <w:szCs w:val="19"/>
              </w:rPr>
            </w:pPr>
          </w:p>
          <w:p w:rsidR="00E03336" w:rsidRDefault="00E03336" w:rsidP="00E03336">
            <w:pPr>
              <w:autoSpaceDE w:val="0"/>
              <w:autoSpaceDN w:val="0"/>
              <w:adjustRightInd w:val="0"/>
              <w:rPr>
                <w:rFonts w:ascii="Times-Roman" w:hAnsi="Times-Roman" w:cs="Times-Roman"/>
                <w:sz w:val="19"/>
                <w:szCs w:val="19"/>
              </w:rPr>
            </w:pPr>
          </w:p>
          <w:p w:rsidR="00E03336" w:rsidRPr="00E03336" w:rsidRDefault="00E03336" w:rsidP="00E03336">
            <w:pPr>
              <w:autoSpaceDE w:val="0"/>
              <w:autoSpaceDN w:val="0"/>
              <w:adjustRightInd w:val="0"/>
              <w:rPr>
                <w:rFonts w:ascii="Times-Roman" w:hAnsi="Times-Roman" w:cs="Times-Roman"/>
                <w:sz w:val="19"/>
                <w:szCs w:val="19"/>
              </w:rPr>
            </w:pP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Unsatisfactory – neither good nor</w:t>
            </w:r>
          </w:p>
          <w:p w:rsidR="00ED4CC5" w:rsidRPr="00363712" w:rsidRDefault="00E03336" w:rsidP="00E03336">
            <w:pPr>
              <w:autoSpaceDE w:val="0"/>
              <w:autoSpaceDN w:val="0"/>
              <w:adjustRightInd w:val="0"/>
              <w:rPr>
                <w:rFonts w:ascii="Cambria Math" w:hAnsi="Cambria Math"/>
              </w:rPr>
            </w:pPr>
            <w:r w:rsidRPr="00E03336">
              <w:rPr>
                <w:rFonts w:ascii="Times-Roman" w:hAnsi="Times-Roman" w:cs="Times-Roman"/>
                <w:sz w:val="19"/>
                <w:szCs w:val="19"/>
              </w:rPr>
              <w:t>satisfactory</w:t>
            </w:r>
          </w:p>
        </w:tc>
        <w:tc>
          <w:tcPr>
            <w:tcW w:w="671" w:type="dxa"/>
          </w:tcPr>
          <w:p w:rsidR="00ED4CC5" w:rsidRPr="00363712" w:rsidRDefault="00ED4CC5" w:rsidP="00B97783">
            <w:pPr>
              <w:jc w:val="center"/>
              <w:rPr>
                <w:rFonts w:ascii="Cambria Math" w:hAnsi="Cambria Math"/>
              </w:rPr>
            </w:pPr>
          </w:p>
        </w:tc>
        <w:tc>
          <w:tcPr>
            <w:tcW w:w="672" w:type="dxa"/>
          </w:tcPr>
          <w:p w:rsidR="00ED4CC5" w:rsidRPr="00AD6B3D" w:rsidRDefault="00ED4CC5" w:rsidP="00B97783">
            <w:pPr>
              <w:jc w:val="center"/>
              <w:rPr>
                <w:rFonts w:ascii="Cambria Math" w:hAnsi="Cambria Math"/>
                <w:sz w:val="24"/>
                <w:szCs w:val="24"/>
              </w:rPr>
            </w:pPr>
          </w:p>
        </w:tc>
        <w:tc>
          <w:tcPr>
            <w:tcW w:w="672" w:type="dxa"/>
          </w:tcPr>
          <w:p w:rsidR="00ED4CC5" w:rsidRPr="00AD6B3D" w:rsidRDefault="00ED4CC5" w:rsidP="00B97783">
            <w:pPr>
              <w:jc w:val="center"/>
              <w:rPr>
                <w:rFonts w:ascii="Cambria Math" w:hAnsi="Cambria Math"/>
                <w:sz w:val="24"/>
                <w:szCs w:val="24"/>
              </w:rPr>
            </w:pPr>
          </w:p>
        </w:tc>
        <w:tc>
          <w:tcPr>
            <w:tcW w:w="672" w:type="dxa"/>
            <w:tcBorders>
              <w:right w:val="single" w:sz="4" w:space="0" w:color="auto"/>
            </w:tcBorders>
          </w:tcPr>
          <w:p w:rsidR="00ED4CC5" w:rsidRPr="00AD6B3D" w:rsidRDefault="00ED4CC5" w:rsidP="00B97783">
            <w:pPr>
              <w:jc w:val="center"/>
              <w:rPr>
                <w:rFonts w:ascii="Cambria Math" w:hAnsi="Cambria Math"/>
                <w:sz w:val="24"/>
                <w:szCs w:val="24"/>
              </w:rPr>
            </w:pPr>
          </w:p>
        </w:tc>
        <w:tc>
          <w:tcPr>
            <w:tcW w:w="672" w:type="dxa"/>
            <w:tcBorders>
              <w:left w:val="single" w:sz="4" w:space="0" w:color="auto"/>
              <w:right w:val="single" w:sz="4" w:space="0" w:color="auto"/>
            </w:tcBorders>
          </w:tcPr>
          <w:p w:rsidR="00ED4CC5" w:rsidRPr="00AD6B3D" w:rsidRDefault="00ED4CC5" w:rsidP="00B97783">
            <w:pPr>
              <w:jc w:val="center"/>
              <w:rPr>
                <w:rFonts w:ascii="Cambria Math" w:hAnsi="Cambria Math"/>
                <w:sz w:val="24"/>
                <w:szCs w:val="24"/>
              </w:rPr>
            </w:pPr>
          </w:p>
        </w:tc>
        <w:tc>
          <w:tcPr>
            <w:tcW w:w="672" w:type="dxa"/>
            <w:tcBorders>
              <w:left w:val="single" w:sz="4" w:space="0" w:color="auto"/>
            </w:tcBorders>
          </w:tcPr>
          <w:p w:rsidR="00ED4CC5" w:rsidRPr="00AD6B3D" w:rsidRDefault="00ED4CC5" w:rsidP="00B97783">
            <w:pPr>
              <w:jc w:val="center"/>
              <w:rPr>
                <w:rFonts w:ascii="Cambria Math" w:hAnsi="Cambria Math"/>
                <w:sz w:val="24"/>
                <w:szCs w:val="24"/>
              </w:rPr>
            </w:pPr>
          </w:p>
        </w:tc>
      </w:tr>
      <w:tr w:rsidR="00ED4CC5" w:rsidRPr="00AD6B3D" w:rsidTr="007F7D2D">
        <w:trPr>
          <w:trHeight w:val="142"/>
          <w:jc w:val="center"/>
        </w:trPr>
        <w:tc>
          <w:tcPr>
            <w:tcW w:w="0" w:type="auto"/>
            <w:tcBorders>
              <w:top w:val="single" w:sz="4" w:space="0" w:color="auto"/>
              <w:bottom w:val="single" w:sz="4" w:space="0" w:color="auto"/>
            </w:tcBorders>
          </w:tcPr>
          <w:p w:rsidR="00ED4CC5" w:rsidRPr="00AD6B3D" w:rsidRDefault="00ED4CC5" w:rsidP="00B97783">
            <w:pPr>
              <w:rPr>
                <w:rFonts w:ascii="Cambria Math" w:hAnsi="Cambria Math"/>
                <w:sz w:val="24"/>
                <w:szCs w:val="24"/>
              </w:rPr>
            </w:pPr>
            <w:r>
              <w:rPr>
                <w:rFonts w:ascii="Cambria Math" w:hAnsi="Cambria Math"/>
                <w:sz w:val="24"/>
                <w:szCs w:val="24"/>
              </w:rPr>
              <w:t>3</w:t>
            </w:r>
          </w:p>
        </w:tc>
        <w:tc>
          <w:tcPr>
            <w:tcW w:w="3539" w:type="dxa"/>
          </w:tcPr>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Institution participating in external</w:t>
            </w:r>
          </w:p>
          <w:p w:rsidR="00ED4CC5" w:rsidRPr="00363712" w:rsidRDefault="00E03336" w:rsidP="00E03336">
            <w:pPr>
              <w:pStyle w:val="ListParagraph"/>
              <w:autoSpaceDE w:val="0"/>
              <w:autoSpaceDN w:val="0"/>
              <w:adjustRightInd w:val="0"/>
              <w:ind w:left="390"/>
              <w:jc w:val="both"/>
              <w:rPr>
                <w:rFonts w:ascii="Cambria Math" w:hAnsi="Cambria Math"/>
              </w:rPr>
            </w:pPr>
            <w:r w:rsidRPr="00E03336">
              <w:rPr>
                <w:rFonts w:ascii="Times-Roman" w:hAnsi="Times-Roman" w:cs="Times-Roman"/>
                <w:sz w:val="19"/>
                <w:szCs w:val="19"/>
              </w:rPr>
              <w:t>competitions</w:t>
            </w:r>
          </w:p>
        </w:tc>
        <w:tc>
          <w:tcPr>
            <w:tcW w:w="1898" w:type="dxa"/>
            <w:tcBorders>
              <w:top w:val="single" w:sz="4" w:space="0" w:color="auto"/>
              <w:bottom w:val="single" w:sz="4" w:space="0" w:color="auto"/>
            </w:tcBorders>
          </w:tcPr>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Good - National level competition in atleast one discipline plus State/District</w:t>
            </w: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level competition in at least 3</w:t>
            </w:r>
          </w:p>
          <w:p w:rsid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disciplines.</w:t>
            </w:r>
          </w:p>
          <w:p w:rsidR="006A3178" w:rsidRDefault="006A3178" w:rsidP="00E03336">
            <w:pPr>
              <w:autoSpaceDE w:val="0"/>
              <w:autoSpaceDN w:val="0"/>
              <w:adjustRightInd w:val="0"/>
              <w:rPr>
                <w:rFonts w:ascii="Times-Roman" w:hAnsi="Times-Roman" w:cs="Times-Roman"/>
                <w:sz w:val="19"/>
                <w:szCs w:val="19"/>
              </w:rPr>
            </w:pPr>
          </w:p>
          <w:p w:rsidR="006A3178" w:rsidRPr="00E03336" w:rsidRDefault="006A3178" w:rsidP="00E03336">
            <w:pPr>
              <w:autoSpaceDE w:val="0"/>
              <w:autoSpaceDN w:val="0"/>
              <w:adjustRightInd w:val="0"/>
              <w:rPr>
                <w:rFonts w:ascii="Times-Roman" w:hAnsi="Times-Roman" w:cs="Times-Roman"/>
                <w:sz w:val="19"/>
                <w:szCs w:val="19"/>
              </w:rPr>
            </w:pP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Satisfactory- State level competition in</w:t>
            </w: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at least one discipline plus district level</w:t>
            </w: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lastRenderedPageBreak/>
              <w:t>competition in at least 3 disciplines.</w:t>
            </w: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Or</w:t>
            </w: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District level competition in at least 5</w:t>
            </w:r>
          </w:p>
          <w:p w:rsid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Disciplines</w:t>
            </w:r>
          </w:p>
          <w:p w:rsidR="006A3178" w:rsidRDefault="006A3178" w:rsidP="00E03336">
            <w:pPr>
              <w:autoSpaceDE w:val="0"/>
              <w:autoSpaceDN w:val="0"/>
              <w:adjustRightInd w:val="0"/>
              <w:rPr>
                <w:rFonts w:ascii="Times-Roman" w:hAnsi="Times-Roman" w:cs="Times-Roman"/>
                <w:sz w:val="19"/>
                <w:szCs w:val="19"/>
              </w:rPr>
            </w:pPr>
          </w:p>
          <w:p w:rsidR="006A3178" w:rsidRPr="00E03336" w:rsidRDefault="006A3178" w:rsidP="00E03336">
            <w:pPr>
              <w:autoSpaceDE w:val="0"/>
              <w:autoSpaceDN w:val="0"/>
              <w:adjustRightInd w:val="0"/>
              <w:rPr>
                <w:rFonts w:ascii="Times-Roman" w:hAnsi="Times-Roman" w:cs="Times-Roman"/>
                <w:sz w:val="19"/>
                <w:szCs w:val="19"/>
              </w:rPr>
            </w:pP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Unsatisfactory – neither good nor</w:t>
            </w:r>
          </w:p>
          <w:p w:rsidR="00ED4CC5"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satisfactory</w:t>
            </w:r>
          </w:p>
          <w:p w:rsidR="00ED4CC5" w:rsidRPr="00363712" w:rsidRDefault="00ED4CC5" w:rsidP="00FA28B9">
            <w:pPr>
              <w:autoSpaceDE w:val="0"/>
              <w:autoSpaceDN w:val="0"/>
              <w:adjustRightInd w:val="0"/>
              <w:rPr>
                <w:rFonts w:ascii="Cambria Math" w:hAnsi="Cambria Math"/>
              </w:rPr>
            </w:pPr>
          </w:p>
        </w:tc>
        <w:tc>
          <w:tcPr>
            <w:tcW w:w="671" w:type="dxa"/>
            <w:tcBorders>
              <w:bottom w:val="single" w:sz="4" w:space="0" w:color="auto"/>
            </w:tcBorders>
          </w:tcPr>
          <w:p w:rsidR="00ED4CC5" w:rsidRPr="00363712" w:rsidRDefault="00ED4CC5" w:rsidP="00B97783">
            <w:pPr>
              <w:jc w:val="center"/>
              <w:rPr>
                <w:rFonts w:ascii="Cambria Math" w:hAnsi="Cambria Math"/>
              </w:rPr>
            </w:pPr>
          </w:p>
        </w:tc>
        <w:tc>
          <w:tcPr>
            <w:tcW w:w="672" w:type="dxa"/>
            <w:tcBorders>
              <w:bottom w:val="single" w:sz="4" w:space="0" w:color="auto"/>
            </w:tcBorders>
          </w:tcPr>
          <w:p w:rsidR="00ED4CC5" w:rsidRPr="00AD6B3D" w:rsidRDefault="00ED4CC5" w:rsidP="00B97783">
            <w:pPr>
              <w:jc w:val="center"/>
              <w:rPr>
                <w:rFonts w:ascii="Cambria Math" w:hAnsi="Cambria Math"/>
                <w:sz w:val="24"/>
                <w:szCs w:val="24"/>
              </w:rPr>
            </w:pPr>
          </w:p>
        </w:tc>
        <w:tc>
          <w:tcPr>
            <w:tcW w:w="672" w:type="dxa"/>
          </w:tcPr>
          <w:p w:rsidR="00ED4CC5" w:rsidRPr="00AD6B3D" w:rsidRDefault="00ED4CC5" w:rsidP="00B97783">
            <w:pPr>
              <w:jc w:val="center"/>
              <w:rPr>
                <w:rFonts w:ascii="Cambria Math" w:hAnsi="Cambria Math"/>
                <w:sz w:val="24"/>
                <w:szCs w:val="24"/>
              </w:rPr>
            </w:pPr>
          </w:p>
        </w:tc>
        <w:tc>
          <w:tcPr>
            <w:tcW w:w="672" w:type="dxa"/>
            <w:tcBorders>
              <w:right w:val="single" w:sz="4" w:space="0" w:color="auto"/>
            </w:tcBorders>
          </w:tcPr>
          <w:p w:rsidR="00ED4CC5" w:rsidRPr="00AD6B3D" w:rsidRDefault="00ED4CC5" w:rsidP="00B97783">
            <w:pPr>
              <w:jc w:val="center"/>
              <w:rPr>
                <w:rFonts w:ascii="Cambria Math" w:hAnsi="Cambria Math"/>
                <w:sz w:val="24"/>
                <w:szCs w:val="24"/>
              </w:rPr>
            </w:pPr>
          </w:p>
        </w:tc>
        <w:tc>
          <w:tcPr>
            <w:tcW w:w="672" w:type="dxa"/>
            <w:tcBorders>
              <w:left w:val="single" w:sz="4" w:space="0" w:color="auto"/>
              <w:right w:val="single" w:sz="4" w:space="0" w:color="auto"/>
            </w:tcBorders>
          </w:tcPr>
          <w:p w:rsidR="00ED4CC5" w:rsidRPr="00AD6B3D" w:rsidRDefault="00ED4CC5" w:rsidP="00B97783">
            <w:pPr>
              <w:jc w:val="center"/>
              <w:rPr>
                <w:rFonts w:ascii="Cambria Math" w:hAnsi="Cambria Math"/>
                <w:sz w:val="24"/>
                <w:szCs w:val="24"/>
              </w:rPr>
            </w:pPr>
          </w:p>
        </w:tc>
        <w:tc>
          <w:tcPr>
            <w:tcW w:w="672" w:type="dxa"/>
            <w:tcBorders>
              <w:left w:val="single" w:sz="4" w:space="0" w:color="auto"/>
            </w:tcBorders>
          </w:tcPr>
          <w:p w:rsidR="00ED4CC5" w:rsidRPr="00AD6B3D" w:rsidRDefault="00ED4CC5" w:rsidP="00B97783">
            <w:pPr>
              <w:jc w:val="center"/>
              <w:rPr>
                <w:rFonts w:ascii="Cambria Math" w:hAnsi="Cambria Math"/>
                <w:sz w:val="24"/>
                <w:szCs w:val="24"/>
              </w:rPr>
            </w:pPr>
          </w:p>
        </w:tc>
      </w:tr>
      <w:tr w:rsidR="00ED4CC5" w:rsidRPr="00AD6B3D" w:rsidTr="007F7D2D">
        <w:trPr>
          <w:trHeight w:val="142"/>
          <w:jc w:val="center"/>
        </w:trPr>
        <w:tc>
          <w:tcPr>
            <w:tcW w:w="0" w:type="auto"/>
            <w:tcBorders>
              <w:top w:val="single" w:sz="4" w:space="0" w:color="auto"/>
              <w:bottom w:val="single" w:sz="4" w:space="0" w:color="auto"/>
            </w:tcBorders>
          </w:tcPr>
          <w:p w:rsidR="00ED4CC5" w:rsidRPr="00AD6B3D" w:rsidRDefault="00ED4CC5" w:rsidP="00B97783">
            <w:pPr>
              <w:rPr>
                <w:rFonts w:ascii="Cambria Math" w:hAnsi="Cambria Math"/>
                <w:sz w:val="24"/>
                <w:szCs w:val="24"/>
              </w:rPr>
            </w:pPr>
            <w:r>
              <w:rPr>
                <w:rFonts w:ascii="Cambria Math" w:hAnsi="Cambria Math"/>
                <w:sz w:val="24"/>
                <w:szCs w:val="24"/>
              </w:rPr>
              <w:lastRenderedPageBreak/>
              <w:t>4</w:t>
            </w:r>
          </w:p>
        </w:tc>
        <w:tc>
          <w:tcPr>
            <w:tcW w:w="3539" w:type="dxa"/>
            <w:tcBorders>
              <w:bottom w:val="single" w:sz="4" w:space="0" w:color="auto"/>
            </w:tcBorders>
          </w:tcPr>
          <w:p w:rsidR="00A443EE" w:rsidRPr="00A443EE" w:rsidRDefault="00A443EE" w:rsidP="00A443EE">
            <w:pPr>
              <w:autoSpaceDE w:val="0"/>
              <w:autoSpaceDN w:val="0"/>
              <w:adjustRightInd w:val="0"/>
              <w:jc w:val="both"/>
              <w:rPr>
                <w:rFonts w:ascii="Times-Roman" w:hAnsi="Times-Roman" w:cs="Times-Roman"/>
                <w:sz w:val="19"/>
                <w:szCs w:val="19"/>
              </w:rPr>
            </w:pPr>
            <w:r w:rsidRPr="00A443EE">
              <w:rPr>
                <w:rFonts w:ascii="Times-Roman" w:hAnsi="Times-Roman" w:cs="Times-Roman"/>
                <w:sz w:val="19"/>
                <w:szCs w:val="19"/>
              </w:rPr>
              <w:t>Up-gradation of sports and physical training</w:t>
            </w:r>
          </w:p>
          <w:p w:rsidR="00A443EE" w:rsidRPr="00A443EE" w:rsidRDefault="00A443EE" w:rsidP="00A443EE">
            <w:pPr>
              <w:autoSpaceDE w:val="0"/>
              <w:autoSpaceDN w:val="0"/>
              <w:adjustRightInd w:val="0"/>
              <w:jc w:val="both"/>
              <w:rPr>
                <w:rFonts w:ascii="Times-Roman" w:hAnsi="Times-Roman" w:cs="Times-Roman"/>
                <w:sz w:val="19"/>
                <w:szCs w:val="19"/>
              </w:rPr>
            </w:pPr>
            <w:r w:rsidRPr="00A443EE">
              <w:rPr>
                <w:rFonts w:ascii="Times-Roman" w:hAnsi="Times-Roman" w:cs="Times-Roman"/>
                <w:sz w:val="19"/>
                <w:szCs w:val="19"/>
              </w:rPr>
              <w:t>infrastructure with scientific and Technological</w:t>
            </w:r>
          </w:p>
          <w:p w:rsidR="00A443EE" w:rsidRPr="00A443EE" w:rsidRDefault="00A443EE" w:rsidP="00A443EE">
            <w:pPr>
              <w:autoSpaceDE w:val="0"/>
              <w:autoSpaceDN w:val="0"/>
              <w:adjustRightInd w:val="0"/>
              <w:jc w:val="both"/>
              <w:rPr>
                <w:rFonts w:ascii="Times-Roman" w:hAnsi="Times-Roman" w:cs="Times-Roman"/>
                <w:sz w:val="19"/>
                <w:szCs w:val="19"/>
              </w:rPr>
            </w:pPr>
            <w:r w:rsidRPr="00A443EE">
              <w:rPr>
                <w:rFonts w:ascii="Times-Roman" w:hAnsi="Times-Roman" w:cs="Times-Roman"/>
                <w:sz w:val="19"/>
                <w:szCs w:val="19"/>
              </w:rPr>
              <w:t>inputs.</w:t>
            </w:r>
          </w:p>
          <w:p w:rsidR="00A443EE" w:rsidRPr="00A443EE" w:rsidRDefault="00A443EE" w:rsidP="00A443EE">
            <w:pPr>
              <w:autoSpaceDE w:val="0"/>
              <w:autoSpaceDN w:val="0"/>
              <w:adjustRightInd w:val="0"/>
              <w:jc w:val="both"/>
              <w:rPr>
                <w:rFonts w:ascii="Times-Roman" w:hAnsi="Times-Roman" w:cs="Times-Roman"/>
                <w:sz w:val="19"/>
                <w:szCs w:val="19"/>
              </w:rPr>
            </w:pPr>
            <w:r w:rsidRPr="00A443EE">
              <w:rPr>
                <w:rFonts w:ascii="Times-Roman" w:hAnsi="Times-Roman" w:cs="Times-Roman"/>
                <w:sz w:val="19"/>
                <w:szCs w:val="19"/>
              </w:rPr>
              <w:t>Development and maintenance of playfields</w:t>
            </w:r>
          </w:p>
          <w:p w:rsidR="00ED4CC5" w:rsidRPr="00363712" w:rsidRDefault="00A443EE" w:rsidP="00A443EE">
            <w:pPr>
              <w:autoSpaceDE w:val="0"/>
              <w:autoSpaceDN w:val="0"/>
              <w:adjustRightInd w:val="0"/>
              <w:jc w:val="both"/>
              <w:rPr>
                <w:rFonts w:ascii="Cambria Math" w:hAnsi="Cambria Math"/>
              </w:rPr>
            </w:pPr>
            <w:r w:rsidRPr="00A443EE">
              <w:rPr>
                <w:rFonts w:ascii="Times-Roman" w:hAnsi="Times-Roman" w:cs="Times-Roman"/>
                <w:sz w:val="19"/>
                <w:szCs w:val="19"/>
              </w:rPr>
              <w:t>and sports and physical Education facilities.</w:t>
            </w:r>
          </w:p>
        </w:tc>
        <w:tc>
          <w:tcPr>
            <w:tcW w:w="1898" w:type="dxa"/>
            <w:tcBorders>
              <w:top w:val="single" w:sz="4" w:space="0" w:color="auto"/>
              <w:bottom w:val="single" w:sz="4" w:space="0" w:color="auto"/>
            </w:tcBorders>
          </w:tcPr>
          <w:p w:rsidR="00A443EE" w:rsidRPr="00A443EE" w:rsidRDefault="00A443EE" w:rsidP="00A443EE">
            <w:pPr>
              <w:autoSpaceDE w:val="0"/>
              <w:autoSpaceDN w:val="0"/>
              <w:adjustRightInd w:val="0"/>
              <w:rPr>
                <w:rFonts w:ascii="Times-Roman" w:hAnsi="Times-Roman" w:cs="Times-Roman"/>
                <w:sz w:val="19"/>
                <w:szCs w:val="19"/>
              </w:rPr>
            </w:pPr>
            <w:r w:rsidRPr="00A443EE">
              <w:rPr>
                <w:rFonts w:ascii="Times-Roman" w:hAnsi="Times-Roman" w:cs="Times-Roman"/>
                <w:sz w:val="19"/>
                <w:szCs w:val="19"/>
              </w:rPr>
              <w:t>Good/Satisfactory/Not-Satisfactory to</w:t>
            </w:r>
          </w:p>
          <w:p w:rsidR="00A443EE" w:rsidRPr="00A443EE" w:rsidRDefault="00A443EE" w:rsidP="00A443EE">
            <w:pPr>
              <w:autoSpaceDE w:val="0"/>
              <w:autoSpaceDN w:val="0"/>
              <w:adjustRightInd w:val="0"/>
              <w:rPr>
                <w:rFonts w:ascii="Times-Roman" w:hAnsi="Times-Roman" w:cs="Times-Roman"/>
                <w:sz w:val="19"/>
                <w:szCs w:val="19"/>
              </w:rPr>
            </w:pPr>
            <w:r w:rsidRPr="00A443EE">
              <w:rPr>
                <w:rFonts w:ascii="Times-Roman" w:hAnsi="Times-Roman" w:cs="Times-Roman"/>
                <w:sz w:val="19"/>
                <w:szCs w:val="19"/>
              </w:rPr>
              <w:t>be assessed by the Promotion</w:t>
            </w:r>
          </w:p>
          <w:p w:rsidR="00ED4CC5" w:rsidRPr="00363712" w:rsidRDefault="00A443EE" w:rsidP="00A443EE">
            <w:pPr>
              <w:autoSpaceDE w:val="0"/>
              <w:autoSpaceDN w:val="0"/>
              <w:adjustRightInd w:val="0"/>
              <w:rPr>
                <w:rFonts w:ascii="Cambria Math" w:hAnsi="Cambria Math"/>
              </w:rPr>
            </w:pPr>
            <w:r w:rsidRPr="00A443EE">
              <w:rPr>
                <w:rFonts w:ascii="Times-Roman" w:hAnsi="Times-Roman" w:cs="Times-Roman"/>
                <w:sz w:val="19"/>
                <w:szCs w:val="19"/>
              </w:rPr>
              <w:t>committee.</w:t>
            </w:r>
          </w:p>
        </w:tc>
        <w:tc>
          <w:tcPr>
            <w:tcW w:w="671" w:type="dxa"/>
            <w:tcBorders>
              <w:top w:val="single" w:sz="4" w:space="0" w:color="auto"/>
            </w:tcBorders>
          </w:tcPr>
          <w:p w:rsidR="00ED4CC5" w:rsidRPr="00363712" w:rsidRDefault="00ED4CC5" w:rsidP="00B97783">
            <w:pPr>
              <w:rPr>
                <w:rFonts w:ascii="Cambria Math" w:hAnsi="Cambria Math"/>
              </w:rPr>
            </w:pPr>
          </w:p>
        </w:tc>
        <w:tc>
          <w:tcPr>
            <w:tcW w:w="672" w:type="dxa"/>
            <w:tcBorders>
              <w:top w:val="single" w:sz="4" w:space="0" w:color="auto"/>
              <w:bottom w:val="single" w:sz="4" w:space="0" w:color="auto"/>
            </w:tcBorders>
          </w:tcPr>
          <w:p w:rsidR="00ED4CC5" w:rsidRPr="00AD6B3D" w:rsidRDefault="00ED4CC5" w:rsidP="00B97783">
            <w:pPr>
              <w:rPr>
                <w:rFonts w:ascii="Cambria Math" w:hAnsi="Cambria Math"/>
                <w:sz w:val="24"/>
                <w:szCs w:val="24"/>
              </w:rPr>
            </w:pPr>
          </w:p>
        </w:tc>
        <w:tc>
          <w:tcPr>
            <w:tcW w:w="672" w:type="dxa"/>
            <w:tcBorders>
              <w:bottom w:val="single" w:sz="4" w:space="0" w:color="auto"/>
            </w:tcBorders>
          </w:tcPr>
          <w:p w:rsidR="00ED4CC5" w:rsidRPr="00AD6B3D" w:rsidRDefault="00ED4CC5" w:rsidP="00B97783">
            <w:pPr>
              <w:rPr>
                <w:rFonts w:ascii="Cambria Math" w:hAnsi="Cambria Math"/>
                <w:sz w:val="24"/>
                <w:szCs w:val="24"/>
              </w:rPr>
            </w:pPr>
          </w:p>
        </w:tc>
        <w:tc>
          <w:tcPr>
            <w:tcW w:w="672" w:type="dxa"/>
            <w:tcBorders>
              <w:bottom w:val="single" w:sz="4" w:space="0" w:color="auto"/>
              <w:right w:val="single" w:sz="4" w:space="0" w:color="auto"/>
            </w:tcBorders>
          </w:tcPr>
          <w:p w:rsidR="00ED4CC5" w:rsidRPr="00AD6B3D" w:rsidRDefault="00ED4CC5" w:rsidP="00B97783">
            <w:pPr>
              <w:rPr>
                <w:rFonts w:ascii="Cambria Math" w:hAnsi="Cambria Math"/>
                <w:sz w:val="24"/>
                <w:szCs w:val="24"/>
              </w:rPr>
            </w:pPr>
          </w:p>
        </w:tc>
        <w:tc>
          <w:tcPr>
            <w:tcW w:w="672" w:type="dxa"/>
            <w:tcBorders>
              <w:left w:val="single" w:sz="4" w:space="0" w:color="auto"/>
              <w:bottom w:val="single" w:sz="4" w:space="0" w:color="auto"/>
              <w:right w:val="single" w:sz="4" w:space="0" w:color="auto"/>
            </w:tcBorders>
          </w:tcPr>
          <w:p w:rsidR="00ED4CC5" w:rsidRPr="00AD6B3D" w:rsidRDefault="00ED4CC5" w:rsidP="00B97783">
            <w:pPr>
              <w:rPr>
                <w:rFonts w:ascii="Cambria Math" w:hAnsi="Cambria Math"/>
                <w:sz w:val="24"/>
                <w:szCs w:val="24"/>
              </w:rPr>
            </w:pPr>
          </w:p>
        </w:tc>
        <w:tc>
          <w:tcPr>
            <w:tcW w:w="672" w:type="dxa"/>
            <w:tcBorders>
              <w:left w:val="single" w:sz="4" w:space="0" w:color="auto"/>
              <w:bottom w:val="single" w:sz="4" w:space="0" w:color="auto"/>
            </w:tcBorders>
          </w:tcPr>
          <w:p w:rsidR="00ED4CC5" w:rsidRPr="00AD6B3D" w:rsidRDefault="00ED4CC5" w:rsidP="00B97783">
            <w:pPr>
              <w:rPr>
                <w:rFonts w:ascii="Cambria Math" w:hAnsi="Cambria Math"/>
                <w:sz w:val="24"/>
                <w:szCs w:val="24"/>
              </w:rPr>
            </w:pPr>
          </w:p>
        </w:tc>
      </w:tr>
      <w:tr w:rsidR="00ED4CC5" w:rsidRPr="00AD6B3D" w:rsidTr="007F7D2D">
        <w:trPr>
          <w:trHeight w:val="142"/>
          <w:jc w:val="center"/>
        </w:trPr>
        <w:tc>
          <w:tcPr>
            <w:tcW w:w="0" w:type="auto"/>
            <w:tcBorders>
              <w:top w:val="single" w:sz="4" w:space="0" w:color="auto"/>
              <w:bottom w:val="single" w:sz="4" w:space="0" w:color="auto"/>
            </w:tcBorders>
          </w:tcPr>
          <w:p w:rsidR="00ED4CC5" w:rsidRPr="00AD6B3D" w:rsidRDefault="00ED4CC5" w:rsidP="00B97783">
            <w:pPr>
              <w:rPr>
                <w:rFonts w:ascii="Cambria Math" w:hAnsi="Cambria Math"/>
                <w:sz w:val="24"/>
                <w:szCs w:val="24"/>
              </w:rPr>
            </w:pPr>
          </w:p>
        </w:tc>
        <w:tc>
          <w:tcPr>
            <w:tcW w:w="3539" w:type="dxa"/>
            <w:tcBorders>
              <w:top w:val="single" w:sz="4" w:space="0" w:color="auto"/>
              <w:bottom w:val="single" w:sz="4" w:space="0" w:color="auto"/>
            </w:tcBorders>
          </w:tcPr>
          <w:p w:rsidR="005652C3" w:rsidRPr="005652C3" w:rsidRDefault="005652C3" w:rsidP="005652C3">
            <w:pPr>
              <w:pStyle w:val="ListParagraph"/>
              <w:numPr>
                <w:ilvl w:val="0"/>
                <w:numId w:val="6"/>
              </w:numPr>
              <w:autoSpaceDE w:val="0"/>
              <w:autoSpaceDN w:val="0"/>
              <w:adjustRightInd w:val="0"/>
              <w:ind w:left="274" w:hanging="274"/>
              <w:jc w:val="both"/>
              <w:rPr>
                <w:rFonts w:ascii="Times-Roman" w:hAnsi="Times-Roman" w:cs="Times-Roman"/>
                <w:sz w:val="19"/>
                <w:szCs w:val="19"/>
              </w:rPr>
            </w:pPr>
            <w:r w:rsidRPr="005652C3">
              <w:rPr>
                <w:rFonts w:ascii="Times-Roman" w:hAnsi="Times-Roman" w:cs="Times-Roman"/>
                <w:sz w:val="19"/>
                <w:szCs w:val="19"/>
              </w:rPr>
              <w:t>At least one student of the institutionparticipating in national/ state/ university (forcollege levels only) teams. Organizingstate/national/inter university/inter collegelevel competition.</w:t>
            </w:r>
          </w:p>
          <w:p w:rsidR="005652C3" w:rsidRPr="005652C3" w:rsidRDefault="005652C3" w:rsidP="005652C3">
            <w:pPr>
              <w:pStyle w:val="ListParagraph"/>
              <w:numPr>
                <w:ilvl w:val="0"/>
                <w:numId w:val="6"/>
              </w:numPr>
              <w:autoSpaceDE w:val="0"/>
              <w:autoSpaceDN w:val="0"/>
              <w:adjustRightInd w:val="0"/>
              <w:ind w:left="274" w:hanging="274"/>
              <w:jc w:val="both"/>
              <w:rPr>
                <w:rFonts w:ascii="Times-Roman" w:hAnsi="Times-Roman" w:cs="Times-Roman"/>
                <w:sz w:val="19"/>
                <w:szCs w:val="19"/>
              </w:rPr>
            </w:pPr>
            <w:r w:rsidRPr="005652C3">
              <w:rPr>
                <w:rFonts w:ascii="Times-Roman" w:hAnsi="Times-Roman" w:cs="Times-Roman"/>
                <w:sz w:val="19"/>
                <w:szCs w:val="19"/>
              </w:rPr>
              <w:t>Being invited for coaching at state/nationallevel.</w:t>
            </w:r>
          </w:p>
          <w:p w:rsidR="005652C3" w:rsidRPr="005652C3" w:rsidRDefault="005652C3" w:rsidP="005652C3">
            <w:pPr>
              <w:pStyle w:val="ListParagraph"/>
              <w:numPr>
                <w:ilvl w:val="0"/>
                <w:numId w:val="6"/>
              </w:numPr>
              <w:autoSpaceDE w:val="0"/>
              <w:autoSpaceDN w:val="0"/>
              <w:adjustRightInd w:val="0"/>
              <w:ind w:left="274" w:hanging="274"/>
              <w:jc w:val="both"/>
              <w:rPr>
                <w:rFonts w:ascii="Times-Roman" w:hAnsi="Times-Roman" w:cs="Times-Roman"/>
                <w:sz w:val="19"/>
                <w:szCs w:val="19"/>
              </w:rPr>
            </w:pPr>
            <w:r w:rsidRPr="005652C3">
              <w:rPr>
                <w:rFonts w:ascii="Times-Roman" w:hAnsi="Times-Roman" w:cs="Times-Roman"/>
                <w:sz w:val="19"/>
                <w:szCs w:val="19"/>
              </w:rPr>
              <w:t>Organizing at least three workshops in ayear.</w:t>
            </w:r>
          </w:p>
          <w:p w:rsidR="00ED4CC5" w:rsidRPr="005652C3" w:rsidRDefault="005652C3" w:rsidP="005652C3">
            <w:pPr>
              <w:pStyle w:val="ListParagraph"/>
              <w:numPr>
                <w:ilvl w:val="0"/>
                <w:numId w:val="6"/>
              </w:numPr>
              <w:autoSpaceDE w:val="0"/>
              <w:autoSpaceDN w:val="0"/>
              <w:adjustRightInd w:val="0"/>
              <w:ind w:left="274" w:hanging="274"/>
              <w:jc w:val="both"/>
              <w:rPr>
                <w:rFonts w:ascii="Times-Roman" w:hAnsi="Times-Roman" w:cs="Times-Roman"/>
                <w:sz w:val="19"/>
                <w:szCs w:val="19"/>
              </w:rPr>
            </w:pPr>
            <w:r w:rsidRPr="005652C3">
              <w:rPr>
                <w:rFonts w:ascii="Times-Roman" w:hAnsi="Times-Roman" w:cs="Times-Roman"/>
                <w:sz w:val="19"/>
                <w:szCs w:val="19"/>
              </w:rPr>
              <w:t>Publications of at least one research paperin UGC approved journal. Assistance incollege administration and governance relatedwork including work done during admissions,examinations and extracurricular collegeactivities.</w:t>
            </w:r>
          </w:p>
        </w:tc>
        <w:tc>
          <w:tcPr>
            <w:tcW w:w="1898" w:type="dxa"/>
            <w:tcBorders>
              <w:top w:val="single" w:sz="4" w:space="0" w:color="auto"/>
              <w:bottom w:val="single" w:sz="4" w:space="0" w:color="auto"/>
              <w:right w:val="single" w:sz="4" w:space="0" w:color="auto"/>
            </w:tcBorders>
          </w:tcPr>
          <w:p w:rsidR="00D211BD" w:rsidRPr="00D211BD" w:rsidRDefault="00D211BD" w:rsidP="00D211BD">
            <w:pPr>
              <w:autoSpaceDE w:val="0"/>
              <w:autoSpaceDN w:val="0"/>
              <w:adjustRightInd w:val="0"/>
              <w:rPr>
                <w:rFonts w:ascii="Times-Roman" w:hAnsi="Times-Roman" w:cs="Times-Roman"/>
                <w:sz w:val="19"/>
                <w:szCs w:val="19"/>
              </w:rPr>
            </w:pPr>
            <w:r w:rsidRPr="00D211BD">
              <w:rPr>
                <w:rFonts w:ascii="Times-Roman" w:hAnsi="Times-Roman" w:cs="Times-Roman"/>
                <w:sz w:val="19"/>
                <w:szCs w:val="19"/>
              </w:rPr>
              <w:t>Good: Involved in any two activities.</w:t>
            </w:r>
          </w:p>
          <w:p w:rsidR="00D211BD" w:rsidRPr="00D211BD" w:rsidRDefault="00D211BD" w:rsidP="00D211BD">
            <w:pPr>
              <w:autoSpaceDE w:val="0"/>
              <w:autoSpaceDN w:val="0"/>
              <w:adjustRightInd w:val="0"/>
              <w:rPr>
                <w:rFonts w:ascii="Times-Roman" w:hAnsi="Times-Roman" w:cs="Times-Roman"/>
                <w:sz w:val="19"/>
                <w:szCs w:val="19"/>
              </w:rPr>
            </w:pPr>
          </w:p>
          <w:p w:rsidR="00D211BD" w:rsidRPr="00D211BD" w:rsidRDefault="00D211BD" w:rsidP="00D211BD">
            <w:pPr>
              <w:autoSpaceDE w:val="0"/>
              <w:autoSpaceDN w:val="0"/>
              <w:adjustRightInd w:val="0"/>
              <w:rPr>
                <w:rFonts w:ascii="Times-Roman" w:hAnsi="Times-Roman" w:cs="Times-Roman"/>
                <w:sz w:val="19"/>
                <w:szCs w:val="19"/>
              </w:rPr>
            </w:pPr>
            <w:r w:rsidRPr="00D211BD">
              <w:rPr>
                <w:rFonts w:ascii="Times-Roman" w:hAnsi="Times-Roman" w:cs="Times-Roman"/>
                <w:sz w:val="19"/>
                <w:szCs w:val="19"/>
              </w:rPr>
              <w:t>Satisfactory: 1 activity</w:t>
            </w:r>
          </w:p>
          <w:p w:rsidR="00D211BD" w:rsidRDefault="00D211BD" w:rsidP="00D211BD">
            <w:pPr>
              <w:autoSpaceDE w:val="0"/>
              <w:autoSpaceDN w:val="0"/>
              <w:adjustRightInd w:val="0"/>
              <w:rPr>
                <w:rFonts w:ascii="Times-Roman" w:hAnsi="Times-Roman" w:cs="Times-Roman"/>
                <w:sz w:val="19"/>
                <w:szCs w:val="19"/>
              </w:rPr>
            </w:pPr>
          </w:p>
          <w:p w:rsidR="00D211BD" w:rsidRDefault="00D211BD" w:rsidP="00D211BD">
            <w:pPr>
              <w:autoSpaceDE w:val="0"/>
              <w:autoSpaceDN w:val="0"/>
              <w:adjustRightInd w:val="0"/>
              <w:rPr>
                <w:rFonts w:ascii="Times-Roman" w:hAnsi="Times-Roman" w:cs="Times-Roman"/>
                <w:sz w:val="19"/>
                <w:szCs w:val="19"/>
              </w:rPr>
            </w:pPr>
          </w:p>
          <w:p w:rsidR="00ED4CC5" w:rsidRPr="00D211BD" w:rsidRDefault="00D211BD" w:rsidP="00D211BD">
            <w:pPr>
              <w:autoSpaceDE w:val="0"/>
              <w:autoSpaceDN w:val="0"/>
              <w:adjustRightInd w:val="0"/>
              <w:rPr>
                <w:rFonts w:ascii="Times-Roman" w:hAnsi="Times-Roman" w:cs="Times-Roman"/>
                <w:sz w:val="19"/>
                <w:szCs w:val="19"/>
              </w:rPr>
            </w:pPr>
            <w:r w:rsidRPr="00D211BD">
              <w:rPr>
                <w:rFonts w:ascii="Times-Roman" w:hAnsi="Times-Roman" w:cs="Times-Roman"/>
                <w:sz w:val="19"/>
                <w:szCs w:val="19"/>
              </w:rPr>
              <w:t>Not Satisfactory: Not involved/undertaken any of the activities.</w:t>
            </w:r>
          </w:p>
          <w:p w:rsidR="00ED4CC5" w:rsidRPr="00896E94" w:rsidRDefault="00ED4CC5" w:rsidP="00896E94">
            <w:pPr>
              <w:jc w:val="center"/>
              <w:rPr>
                <w:rFonts w:ascii="Cambria Math" w:hAnsi="Cambria Math"/>
              </w:rPr>
            </w:pPr>
          </w:p>
        </w:tc>
        <w:tc>
          <w:tcPr>
            <w:tcW w:w="671" w:type="dxa"/>
            <w:tcBorders>
              <w:left w:val="single" w:sz="4" w:space="0" w:color="auto"/>
            </w:tcBorders>
          </w:tcPr>
          <w:p w:rsidR="00ED4CC5" w:rsidRPr="00363712" w:rsidRDefault="00ED4CC5" w:rsidP="00B97783">
            <w:pPr>
              <w:rPr>
                <w:rFonts w:ascii="Cambria Math" w:hAnsi="Cambria Math"/>
              </w:rPr>
            </w:pPr>
          </w:p>
        </w:tc>
        <w:tc>
          <w:tcPr>
            <w:tcW w:w="672" w:type="dxa"/>
            <w:tcBorders>
              <w:top w:val="single" w:sz="4" w:space="0" w:color="auto"/>
              <w:bottom w:val="single" w:sz="4" w:space="0" w:color="auto"/>
            </w:tcBorders>
          </w:tcPr>
          <w:p w:rsidR="00ED4CC5" w:rsidRPr="00AD6B3D" w:rsidRDefault="00ED4CC5" w:rsidP="00B97783">
            <w:pPr>
              <w:rPr>
                <w:rFonts w:ascii="Cambria Math" w:hAnsi="Cambria Math"/>
                <w:sz w:val="24"/>
                <w:szCs w:val="24"/>
              </w:rPr>
            </w:pPr>
          </w:p>
        </w:tc>
        <w:tc>
          <w:tcPr>
            <w:tcW w:w="672" w:type="dxa"/>
            <w:tcBorders>
              <w:top w:val="single" w:sz="4" w:space="0" w:color="auto"/>
              <w:bottom w:val="single" w:sz="4" w:space="0" w:color="auto"/>
            </w:tcBorders>
          </w:tcPr>
          <w:p w:rsidR="00ED4CC5" w:rsidRPr="00AD6B3D" w:rsidRDefault="00ED4CC5" w:rsidP="00B97783">
            <w:pPr>
              <w:rPr>
                <w:rFonts w:ascii="Cambria Math" w:hAnsi="Cambria Math"/>
                <w:sz w:val="24"/>
                <w:szCs w:val="24"/>
              </w:rPr>
            </w:pPr>
          </w:p>
        </w:tc>
        <w:tc>
          <w:tcPr>
            <w:tcW w:w="672" w:type="dxa"/>
            <w:tcBorders>
              <w:top w:val="single" w:sz="4" w:space="0" w:color="auto"/>
              <w:bottom w:val="single" w:sz="4" w:space="0" w:color="auto"/>
              <w:right w:val="single" w:sz="4" w:space="0" w:color="auto"/>
            </w:tcBorders>
          </w:tcPr>
          <w:p w:rsidR="00ED4CC5" w:rsidRPr="00AD6B3D" w:rsidRDefault="00ED4CC5" w:rsidP="00B97783">
            <w:pPr>
              <w:rPr>
                <w:rFonts w:ascii="Cambria Math" w:hAnsi="Cambria Math"/>
                <w:sz w:val="24"/>
                <w:szCs w:val="24"/>
              </w:rPr>
            </w:pPr>
          </w:p>
        </w:tc>
        <w:tc>
          <w:tcPr>
            <w:tcW w:w="672" w:type="dxa"/>
            <w:tcBorders>
              <w:top w:val="single" w:sz="4" w:space="0" w:color="auto"/>
              <w:left w:val="single" w:sz="4" w:space="0" w:color="auto"/>
              <w:bottom w:val="single" w:sz="4" w:space="0" w:color="auto"/>
              <w:right w:val="single" w:sz="4" w:space="0" w:color="auto"/>
            </w:tcBorders>
          </w:tcPr>
          <w:p w:rsidR="00ED4CC5" w:rsidRPr="00AD6B3D" w:rsidRDefault="00ED4CC5" w:rsidP="00B97783">
            <w:pPr>
              <w:rPr>
                <w:rFonts w:ascii="Cambria Math" w:hAnsi="Cambria Math"/>
                <w:sz w:val="24"/>
                <w:szCs w:val="24"/>
              </w:rPr>
            </w:pPr>
          </w:p>
        </w:tc>
        <w:tc>
          <w:tcPr>
            <w:tcW w:w="672" w:type="dxa"/>
            <w:tcBorders>
              <w:top w:val="single" w:sz="4" w:space="0" w:color="auto"/>
              <w:left w:val="single" w:sz="4" w:space="0" w:color="auto"/>
              <w:bottom w:val="single" w:sz="4" w:space="0" w:color="auto"/>
            </w:tcBorders>
          </w:tcPr>
          <w:p w:rsidR="00ED4CC5" w:rsidRPr="00AD6B3D" w:rsidRDefault="00ED4CC5" w:rsidP="00B97783">
            <w:pPr>
              <w:rPr>
                <w:rFonts w:ascii="Cambria Math" w:hAnsi="Cambria Math"/>
                <w:sz w:val="24"/>
                <w:szCs w:val="24"/>
              </w:rPr>
            </w:pPr>
          </w:p>
        </w:tc>
      </w:tr>
      <w:tr w:rsidR="0057277B" w:rsidRPr="00AD6B3D" w:rsidTr="007F7D2D">
        <w:trPr>
          <w:trHeight w:val="142"/>
          <w:jc w:val="center"/>
        </w:trPr>
        <w:tc>
          <w:tcPr>
            <w:tcW w:w="0" w:type="auto"/>
            <w:tcBorders>
              <w:top w:val="single" w:sz="4" w:space="0" w:color="auto"/>
            </w:tcBorders>
          </w:tcPr>
          <w:p w:rsidR="0057277B" w:rsidRPr="00AD6B3D" w:rsidRDefault="0057277B" w:rsidP="00B97783">
            <w:pPr>
              <w:rPr>
                <w:rFonts w:ascii="Cambria Math" w:hAnsi="Cambria Math"/>
                <w:sz w:val="24"/>
                <w:szCs w:val="24"/>
              </w:rPr>
            </w:pPr>
          </w:p>
        </w:tc>
        <w:tc>
          <w:tcPr>
            <w:tcW w:w="3539" w:type="dxa"/>
            <w:tcBorders>
              <w:top w:val="single" w:sz="4" w:space="0" w:color="auto"/>
              <w:bottom w:val="single" w:sz="4" w:space="0" w:color="auto"/>
              <w:right w:val="single" w:sz="4" w:space="0" w:color="auto"/>
            </w:tcBorders>
          </w:tcPr>
          <w:p w:rsidR="0057277B" w:rsidRPr="00AD6B3D" w:rsidRDefault="0057277B" w:rsidP="00B97783">
            <w:pPr>
              <w:rPr>
                <w:rFonts w:ascii="Cambria Math" w:hAnsi="Cambria Math"/>
                <w:sz w:val="24"/>
                <w:szCs w:val="24"/>
              </w:rPr>
            </w:pPr>
            <w:r w:rsidRPr="00136148">
              <w:rPr>
                <w:rFonts w:ascii="Cambria Math" w:hAnsi="Cambria Math"/>
                <w:b/>
              </w:rPr>
              <w:t>Overall Grading</w:t>
            </w:r>
          </w:p>
        </w:tc>
        <w:tc>
          <w:tcPr>
            <w:tcW w:w="1898" w:type="dxa"/>
            <w:tcBorders>
              <w:top w:val="single" w:sz="4" w:space="0" w:color="auto"/>
              <w:bottom w:val="single" w:sz="4" w:space="0" w:color="auto"/>
              <w:right w:val="single" w:sz="4" w:space="0" w:color="auto"/>
            </w:tcBorders>
          </w:tcPr>
          <w:p w:rsidR="0057277B" w:rsidRPr="0057277B" w:rsidRDefault="0057277B" w:rsidP="0057277B">
            <w:pPr>
              <w:rPr>
                <w:rFonts w:ascii="Times-Roman" w:hAnsi="Times-Roman" w:cs="Times-Roman"/>
                <w:sz w:val="19"/>
                <w:szCs w:val="19"/>
              </w:rPr>
            </w:pPr>
            <w:r w:rsidRPr="0057277B">
              <w:rPr>
                <w:rFonts w:ascii="Times-Roman" w:hAnsi="Times-Roman" w:cs="Times-Roman"/>
                <w:sz w:val="19"/>
                <w:szCs w:val="19"/>
              </w:rPr>
              <w:t>Good: Good in Item 1 and satisfactory/good in any two other items.</w:t>
            </w:r>
          </w:p>
          <w:p w:rsidR="0057277B" w:rsidRDefault="0057277B" w:rsidP="0057277B">
            <w:pPr>
              <w:rPr>
                <w:rFonts w:ascii="Times-Roman" w:hAnsi="Times-Roman" w:cs="Times-Roman"/>
                <w:sz w:val="19"/>
                <w:szCs w:val="19"/>
              </w:rPr>
            </w:pPr>
          </w:p>
          <w:p w:rsidR="0057277B" w:rsidRDefault="0057277B" w:rsidP="0057277B">
            <w:pPr>
              <w:rPr>
                <w:rFonts w:ascii="Times-Roman" w:hAnsi="Times-Roman" w:cs="Times-Roman"/>
                <w:sz w:val="19"/>
                <w:szCs w:val="19"/>
              </w:rPr>
            </w:pPr>
          </w:p>
          <w:p w:rsidR="0057277B" w:rsidRPr="0057277B" w:rsidRDefault="0057277B" w:rsidP="0057277B">
            <w:pPr>
              <w:rPr>
                <w:rFonts w:ascii="Times-Roman" w:hAnsi="Times-Roman" w:cs="Times-Roman"/>
                <w:sz w:val="19"/>
                <w:szCs w:val="19"/>
              </w:rPr>
            </w:pPr>
            <w:r w:rsidRPr="0057277B">
              <w:rPr>
                <w:rFonts w:ascii="Times-Roman" w:hAnsi="Times-Roman" w:cs="Times-Roman"/>
                <w:sz w:val="19"/>
                <w:szCs w:val="19"/>
              </w:rPr>
              <w:t>Satisfactory: Satisfactory in Item 1 and satisfactory/good in any other two items.</w:t>
            </w:r>
          </w:p>
          <w:p w:rsidR="0057277B" w:rsidRDefault="0057277B" w:rsidP="0057277B">
            <w:pPr>
              <w:rPr>
                <w:rFonts w:ascii="Times-Roman" w:hAnsi="Times-Roman" w:cs="Times-Roman"/>
                <w:sz w:val="19"/>
                <w:szCs w:val="19"/>
              </w:rPr>
            </w:pPr>
          </w:p>
          <w:p w:rsidR="0057277B" w:rsidRDefault="0057277B" w:rsidP="0057277B">
            <w:pPr>
              <w:rPr>
                <w:rFonts w:ascii="Times-Roman" w:hAnsi="Times-Roman" w:cs="Times-Roman"/>
                <w:sz w:val="19"/>
                <w:szCs w:val="19"/>
              </w:rPr>
            </w:pPr>
          </w:p>
          <w:p w:rsidR="0057277B" w:rsidRPr="00AD6B3D" w:rsidRDefault="0057277B" w:rsidP="0057277B">
            <w:pPr>
              <w:rPr>
                <w:rFonts w:ascii="Cambria Math" w:hAnsi="Cambria Math"/>
                <w:sz w:val="24"/>
                <w:szCs w:val="24"/>
              </w:rPr>
            </w:pPr>
            <w:r w:rsidRPr="0057277B">
              <w:rPr>
                <w:rFonts w:ascii="Times-Roman" w:hAnsi="Times-Roman" w:cs="Times-Roman"/>
                <w:sz w:val="19"/>
                <w:szCs w:val="19"/>
              </w:rPr>
              <w:t>Not Satisfactory: If neither good nor satisfactory in overall grading.</w:t>
            </w:r>
          </w:p>
        </w:tc>
        <w:tc>
          <w:tcPr>
            <w:tcW w:w="4031" w:type="dxa"/>
            <w:gridSpan w:val="6"/>
            <w:tcBorders>
              <w:top w:val="single" w:sz="4" w:space="0" w:color="auto"/>
              <w:bottom w:val="single" w:sz="4" w:space="0" w:color="auto"/>
            </w:tcBorders>
          </w:tcPr>
          <w:p w:rsidR="0057277B" w:rsidRPr="00AD6B3D" w:rsidRDefault="0057277B" w:rsidP="00B97783">
            <w:pPr>
              <w:rPr>
                <w:rFonts w:ascii="Cambria Math" w:hAnsi="Cambria Math"/>
                <w:sz w:val="24"/>
                <w:szCs w:val="24"/>
              </w:rPr>
            </w:pPr>
          </w:p>
        </w:tc>
      </w:tr>
    </w:tbl>
    <w:p w:rsidR="00783B34" w:rsidRPr="00AD6B3D" w:rsidRDefault="00783B34" w:rsidP="00783B34">
      <w:pPr>
        <w:autoSpaceDE w:val="0"/>
        <w:autoSpaceDN w:val="0"/>
        <w:adjustRightInd w:val="0"/>
        <w:spacing w:after="0" w:line="240" w:lineRule="auto"/>
        <w:rPr>
          <w:rFonts w:ascii="Cambria Math" w:hAnsi="Cambria Math"/>
          <w:sz w:val="24"/>
          <w:szCs w:val="24"/>
        </w:rPr>
      </w:pPr>
    </w:p>
    <w:p w:rsidR="00F45D89" w:rsidRDefault="00783B34" w:rsidP="00F45D89">
      <w:pPr>
        <w:autoSpaceDE w:val="0"/>
        <w:autoSpaceDN w:val="0"/>
        <w:adjustRightInd w:val="0"/>
        <w:spacing w:after="0" w:line="240" w:lineRule="auto"/>
        <w:ind w:left="990" w:hanging="990"/>
        <w:jc w:val="both"/>
        <w:rPr>
          <w:rFonts w:ascii="Cambria Math" w:hAnsi="Cambria Math"/>
        </w:rPr>
      </w:pPr>
      <w:r w:rsidRPr="00136148">
        <w:rPr>
          <w:rFonts w:ascii="Cambria Math" w:hAnsi="Cambria Math"/>
          <w:b/>
        </w:rPr>
        <w:t>Note:</w:t>
      </w:r>
    </w:p>
    <w:p w:rsidR="00057E84" w:rsidRPr="00057E84" w:rsidRDefault="00057E84" w:rsidP="00057E84">
      <w:pPr>
        <w:pStyle w:val="ListParagraph"/>
        <w:numPr>
          <w:ilvl w:val="0"/>
          <w:numId w:val="8"/>
        </w:numPr>
        <w:autoSpaceDE w:val="0"/>
        <w:autoSpaceDN w:val="0"/>
        <w:adjustRightInd w:val="0"/>
        <w:spacing w:after="0" w:line="240" w:lineRule="auto"/>
        <w:jc w:val="both"/>
        <w:rPr>
          <w:rFonts w:ascii="Cambria Math" w:hAnsi="Cambria Math"/>
        </w:rPr>
      </w:pPr>
      <w:r w:rsidRPr="00057E84">
        <w:rPr>
          <w:rFonts w:ascii="Cambria Math" w:hAnsi="Cambria Math"/>
        </w:rPr>
        <w:lastRenderedPageBreak/>
        <w:t>It is recommended to use ICT technology to monitor the attendance of sports and physical education and compute the criteria of assessment.</w:t>
      </w:r>
    </w:p>
    <w:p w:rsidR="00057E84" w:rsidRDefault="00057E84" w:rsidP="00057E84">
      <w:pPr>
        <w:pStyle w:val="ListParagraph"/>
        <w:numPr>
          <w:ilvl w:val="0"/>
          <w:numId w:val="8"/>
        </w:numPr>
        <w:autoSpaceDE w:val="0"/>
        <w:autoSpaceDN w:val="0"/>
        <w:adjustRightInd w:val="0"/>
        <w:spacing w:after="0" w:line="240" w:lineRule="auto"/>
        <w:jc w:val="both"/>
        <w:rPr>
          <w:rFonts w:ascii="Cambria Math" w:hAnsi="Cambria Math"/>
        </w:rPr>
      </w:pPr>
      <w:r w:rsidRPr="00057E84">
        <w:rPr>
          <w:rFonts w:ascii="Cambria Math" w:hAnsi="Cambria Math"/>
        </w:rPr>
        <w:t>The institution must obtain student feedback. The feed-backs must be shared with theconcerned Director of Physical and Education and Sports and also the CAS Promotioncommittee.</w:t>
      </w:r>
    </w:p>
    <w:p w:rsidR="00957BDB" w:rsidRDefault="00057E84" w:rsidP="00957BDB">
      <w:pPr>
        <w:pStyle w:val="ListParagraph"/>
        <w:numPr>
          <w:ilvl w:val="0"/>
          <w:numId w:val="8"/>
        </w:numPr>
        <w:autoSpaceDE w:val="0"/>
        <w:autoSpaceDN w:val="0"/>
        <w:adjustRightInd w:val="0"/>
        <w:spacing w:after="0" w:line="240" w:lineRule="auto"/>
        <w:jc w:val="both"/>
        <w:rPr>
          <w:rFonts w:ascii="Cambria Math" w:hAnsi="Cambria Math"/>
        </w:rPr>
      </w:pPr>
      <w:r w:rsidRPr="00057E84">
        <w:rPr>
          <w:rFonts w:ascii="Cambria Math" w:hAnsi="Cambria Math"/>
        </w:rPr>
        <w:t>The system of tracking user grievances and the extent of grievance redressal details may alsobe made available to the CAS Promotion Committee.</w:t>
      </w:r>
    </w:p>
    <w:p w:rsidR="00957BDB" w:rsidRDefault="00957BDB" w:rsidP="00957BDB">
      <w:pPr>
        <w:pStyle w:val="ListParagraph"/>
        <w:numPr>
          <w:ilvl w:val="0"/>
          <w:numId w:val="8"/>
        </w:numPr>
        <w:autoSpaceDE w:val="0"/>
        <w:autoSpaceDN w:val="0"/>
        <w:adjustRightInd w:val="0"/>
        <w:spacing w:after="0" w:line="240" w:lineRule="auto"/>
        <w:jc w:val="both"/>
        <w:rPr>
          <w:rFonts w:ascii="Cambria Math" w:hAnsi="Cambria Math"/>
        </w:rPr>
      </w:pPr>
      <w:r w:rsidRPr="00957BDB">
        <w:rPr>
          <w:rFonts w:ascii="Cambria Math" w:hAnsi="Cambria Math"/>
        </w:rPr>
        <w:t>The Deputy Director Physical Education and Sports in Universities shallhave two levels i.e. Academic Level 13A and Academic Level 14 whileCollege Director Physical Education and Sports shall have five levels i.e.Academic Level 10, Academic Level 11, Academic Level 12, AcademicLevel 13A and Academic Level 14.</w:t>
      </w:r>
    </w:p>
    <w:p w:rsidR="00957BDB" w:rsidRDefault="00957BDB" w:rsidP="00957BDB">
      <w:pPr>
        <w:autoSpaceDE w:val="0"/>
        <w:autoSpaceDN w:val="0"/>
        <w:adjustRightInd w:val="0"/>
        <w:spacing w:after="0" w:line="240" w:lineRule="auto"/>
        <w:jc w:val="both"/>
        <w:rPr>
          <w:rFonts w:ascii="Cambria Math" w:hAnsi="Cambria Math"/>
        </w:rPr>
      </w:pPr>
    </w:p>
    <w:p w:rsidR="00EA51ED" w:rsidRPr="00957BDB" w:rsidRDefault="00EA51ED" w:rsidP="00957BDB">
      <w:pPr>
        <w:autoSpaceDE w:val="0"/>
        <w:autoSpaceDN w:val="0"/>
        <w:adjustRightInd w:val="0"/>
        <w:spacing w:after="0" w:line="240" w:lineRule="auto"/>
        <w:jc w:val="both"/>
        <w:rPr>
          <w:rFonts w:ascii="Cambria Math" w:hAnsi="Cambria Math"/>
        </w:rPr>
      </w:pPr>
    </w:p>
    <w:p w:rsidR="00783B34" w:rsidRDefault="00783B34" w:rsidP="00783B34">
      <w:pPr>
        <w:ind w:firstLine="360"/>
        <w:jc w:val="both"/>
        <w:rPr>
          <w:rFonts w:ascii="Cambria Math" w:hAnsi="Cambria Math" w:cs="Times-Roman"/>
          <w:sz w:val="24"/>
          <w:szCs w:val="24"/>
        </w:rPr>
      </w:pPr>
      <w:r>
        <w:rPr>
          <w:rFonts w:ascii="Cambria Math" w:hAnsi="Cambria Math" w:cs="Times-Roman"/>
          <w:sz w:val="24"/>
          <w:szCs w:val="24"/>
        </w:rPr>
        <w:t>I certify that the information provided is correct as per records available with the college/university Department and/or documents enclosed along with the duly filled proforma.</w:t>
      </w:r>
    </w:p>
    <w:p w:rsidR="00783B34" w:rsidRDefault="00783B34" w:rsidP="00783B34">
      <w:pPr>
        <w:ind w:left="6480" w:firstLine="720"/>
        <w:jc w:val="both"/>
        <w:rPr>
          <w:rFonts w:ascii="Cambria Math" w:hAnsi="Cambria Math" w:cs="Times-Roman"/>
          <w:sz w:val="24"/>
          <w:szCs w:val="24"/>
        </w:rPr>
      </w:pPr>
      <w:r>
        <w:rPr>
          <w:rFonts w:ascii="Cambria Math" w:hAnsi="Cambria Math" w:cs="Times-Roman"/>
          <w:sz w:val="24"/>
          <w:szCs w:val="24"/>
        </w:rPr>
        <w:t>Signature of the teacher</w:t>
      </w:r>
    </w:p>
    <w:p w:rsidR="00783B34" w:rsidRDefault="00783B34" w:rsidP="00783B34">
      <w:pPr>
        <w:jc w:val="center"/>
        <w:rPr>
          <w:rFonts w:ascii="Cambria Math" w:hAnsi="Cambria Math" w:cs="Times-Roman"/>
          <w:sz w:val="24"/>
          <w:szCs w:val="24"/>
        </w:rPr>
      </w:pPr>
      <w:r>
        <w:rPr>
          <w:rFonts w:ascii="Cambria Math" w:hAnsi="Cambria Math" w:cs="Times-Roman"/>
          <w:sz w:val="24"/>
          <w:szCs w:val="24"/>
        </w:rPr>
        <w:t>Forwarded through:</w:t>
      </w:r>
    </w:p>
    <w:p w:rsidR="00783B34" w:rsidRPr="007A0BC0" w:rsidRDefault="00783B34" w:rsidP="00783B34">
      <w:pPr>
        <w:jc w:val="both"/>
        <w:rPr>
          <w:rFonts w:ascii="Cambria Math" w:hAnsi="Cambria Math" w:cs="Times-Roman"/>
          <w:sz w:val="6"/>
          <w:szCs w:val="24"/>
        </w:rPr>
      </w:pPr>
    </w:p>
    <w:p w:rsidR="00783B34" w:rsidRDefault="00783B34" w:rsidP="00783B34">
      <w:pPr>
        <w:spacing w:after="0" w:line="240" w:lineRule="auto"/>
        <w:jc w:val="both"/>
        <w:rPr>
          <w:rFonts w:ascii="Cambria Math" w:hAnsi="Cambria Math" w:cs="Times-Roman"/>
          <w:sz w:val="24"/>
          <w:szCs w:val="24"/>
        </w:rPr>
      </w:pPr>
      <w:r>
        <w:rPr>
          <w:rFonts w:ascii="Cambria Math" w:hAnsi="Cambria Math" w:cs="Times-Roman"/>
          <w:sz w:val="24"/>
          <w:szCs w:val="24"/>
        </w:rPr>
        <w:t>Chairman, IQAC committee</w:t>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sidR="00037E1F">
        <w:rPr>
          <w:rFonts w:ascii="Cambria Math" w:hAnsi="Cambria Math" w:cs="Times-Roman"/>
          <w:sz w:val="24"/>
          <w:szCs w:val="24"/>
        </w:rPr>
        <w:t xml:space="preserve"> </w:t>
      </w:r>
      <w:r>
        <w:rPr>
          <w:rFonts w:ascii="Cambria Math" w:hAnsi="Cambria Math" w:cs="Times-Roman"/>
          <w:sz w:val="24"/>
          <w:szCs w:val="24"/>
        </w:rPr>
        <w:t>Principal</w:t>
      </w:r>
    </w:p>
    <w:p w:rsidR="00783B34" w:rsidRDefault="00474894" w:rsidP="008E3B8C">
      <w:pPr>
        <w:spacing w:after="0" w:line="240" w:lineRule="auto"/>
        <w:jc w:val="both"/>
        <w:rPr>
          <w:rFonts w:ascii="Cambria Math" w:hAnsi="Cambria Math" w:cs="Times-Roman"/>
          <w:sz w:val="24"/>
          <w:szCs w:val="24"/>
        </w:rPr>
      </w:pPr>
      <w:r>
        <w:rPr>
          <w:rFonts w:ascii="Cambria Math" w:hAnsi="Cambria Math" w:cs="Times-Roman"/>
          <w:sz w:val="24"/>
          <w:szCs w:val="24"/>
        </w:rPr>
        <w:t>College</w:t>
      </w:r>
    </w:p>
    <w:p w:rsidR="00B846DA" w:rsidRDefault="00B846DA" w:rsidP="008E3B8C">
      <w:pPr>
        <w:spacing w:after="0" w:line="240" w:lineRule="auto"/>
        <w:jc w:val="both"/>
        <w:rPr>
          <w:rFonts w:ascii="Cambria Math" w:hAnsi="Cambria Math" w:cs="Times-Roman"/>
          <w:sz w:val="24"/>
          <w:szCs w:val="24"/>
        </w:rPr>
      </w:pPr>
    </w:p>
    <w:p w:rsidR="00B846DA" w:rsidRDefault="00B846DA" w:rsidP="008E3B8C">
      <w:pPr>
        <w:spacing w:after="0" w:line="240" w:lineRule="auto"/>
        <w:jc w:val="both"/>
        <w:rPr>
          <w:rFonts w:ascii="Cambria Math" w:hAnsi="Cambria Math" w:cs="Times-Roman"/>
          <w:sz w:val="24"/>
          <w:szCs w:val="24"/>
        </w:rPr>
      </w:pPr>
    </w:p>
    <w:p w:rsidR="00B846DA" w:rsidRDefault="00B846DA" w:rsidP="008E3B8C">
      <w:pPr>
        <w:spacing w:after="0" w:line="240" w:lineRule="auto"/>
        <w:jc w:val="both"/>
        <w:rPr>
          <w:rFonts w:ascii="Cambria Math" w:hAnsi="Cambria Math" w:cs="Times-Roman"/>
          <w:sz w:val="24"/>
          <w:szCs w:val="24"/>
        </w:rPr>
      </w:pPr>
    </w:p>
    <w:p w:rsidR="00B846DA" w:rsidRDefault="00B846DA" w:rsidP="008E3B8C">
      <w:pPr>
        <w:spacing w:after="0" w:line="240" w:lineRule="auto"/>
        <w:jc w:val="both"/>
        <w:rPr>
          <w:rFonts w:ascii="Cambria Math" w:hAnsi="Cambria Math" w:cs="Times-Roman"/>
          <w:sz w:val="24"/>
          <w:szCs w:val="24"/>
        </w:rPr>
      </w:pPr>
    </w:p>
    <w:p w:rsidR="00B846DA" w:rsidRDefault="00B846DA" w:rsidP="008E3B8C">
      <w:pPr>
        <w:spacing w:after="0" w:line="240" w:lineRule="auto"/>
        <w:jc w:val="both"/>
        <w:rPr>
          <w:rFonts w:ascii="Cambria Math" w:hAnsi="Cambria Math" w:cs="Times-Roman"/>
          <w:sz w:val="24"/>
          <w:szCs w:val="24"/>
        </w:rPr>
      </w:pPr>
    </w:p>
    <w:p w:rsidR="00B846DA" w:rsidRDefault="00B846DA" w:rsidP="008E3B8C">
      <w:pPr>
        <w:spacing w:after="0" w:line="240" w:lineRule="auto"/>
        <w:jc w:val="both"/>
        <w:rPr>
          <w:rFonts w:ascii="Cambria Math" w:hAnsi="Cambria Math" w:cs="Times-Roman"/>
          <w:sz w:val="24"/>
          <w:szCs w:val="24"/>
        </w:rPr>
      </w:pPr>
    </w:p>
    <w:p w:rsidR="00B846DA" w:rsidRDefault="00B846DA" w:rsidP="008E3B8C">
      <w:pPr>
        <w:spacing w:after="0" w:line="240" w:lineRule="auto"/>
        <w:jc w:val="both"/>
        <w:rPr>
          <w:rFonts w:ascii="Cambria Math" w:hAnsi="Cambria Math" w:cs="Times-Roman"/>
          <w:sz w:val="24"/>
          <w:szCs w:val="24"/>
        </w:rPr>
      </w:pPr>
    </w:p>
    <w:p w:rsidR="00B846DA" w:rsidRDefault="00B846DA" w:rsidP="008E3B8C">
      <w:pPr>
        <w:spacing w:after="0" w:line="240" w:lineRule="auto"/>
        <w:jc w:val="both"/>
        <w:rPr>
          <w:rFonts w:ascii="Cambria Math" w:hAnsi="Cambria Math" w:cs="Times-Roman"/>
          <w:sz w:val="24"/>
          <w:szCs w:val="24"/>
        </w:rPr>
      </w:pPr>
    </w:p>
    <w:p w:rsidR="00B846DA" w:rsidRDefault="00B846DA" w:rsidP="008E3B8C">
      <w:pPr>
        <w:spacing w:after="0" w:line="240" w:lineRule="auto"/>
        <w:jc w:val="both"/>
        <w:rPr>
          <w:rFonts w:ascii="Cambria Math" w:hAnsi="Cambria Math" w:cs="Times-Roman"/>
          <w:sz w:val="24"/>
          <w:szCs w:val="24"/>
        </w:rPr>
      </w:pPr>
    </w:p>
    <w:p w:rsidR="00B846DA" w:rsidRDefault="00B846DA" w:rsidP="008E3B8C">
      <w:pPr>
        <w:spacing w:after="0" w:line="240" w:lineRule="auto"/>
        <w:jc w:val="both"/>
        <w:rPr>
          <w:rFonts w:ascii="Cambria Math" w:hAnsi="Cambria Math" w:cs="Times-Roman"/>
          <w:sz w:val="24"/>
          <w:szCs w:val="24"/>
        </w:rPr>
      </w:pPr>
    </w:p>
    <w:p w:rsidR="00B846DA" w:rsidRDefault="00B846DA" w:rsidP="008E3B8C">
      <w:pPr>
        <w:spacing w:after="0" w:line="240" w:lineRule="auto"/>
        <w:jc w:val="both"/>
        <w:rPr>
          <w:rFonts w:ascii="Cambria Math" w:hAnsi="Cambria Math" w:cs="Times-Roman"/>
          <w:sz w:val="24"/>
          <w:szCs w:val="24"/>
        </w:rPr>
      </w:pPr>
    </w:p>
    <w:p w:rsidR="00B846DA" w:rsidRDefault="00B846DA" w:rsidP="008E3B8C">
      <w:pPr>
        <w:spacing w:after="0" w:line="240" w:lineRule="auto"/>
        <w:jc w:val="both"/>
        <w:rPr>
          <w:rFonts w:ascii="Cambria Math" w:hAnsi="Cambria Math" w:cs="Times-Roman"/>
          <w:sz w:val="24"/>
          <w:szCs w:val="24"/>
        </w:rPr>
      </w:pPr>
    </w:p>
    <w:p w:rsidR="00B846DA" w:rsidRDefault="00B846DA" w:rsidP="008E3B8C">
      <w:pPr>
        <w:spacing w:after="0" w:line="240" w:lineRule="auto"/>
        <w:jc w:val="both"/>
        <w:rPr>
          <w:rFonts w:ascii="Cambria Math" w:hAnsi="Cambria Math" w:cs="Times-Roman"/>
          <w:sz w:val="24"/>
          <w:szCs w:val="24"/>
        </w:rPr>
      </w:pPr>
    </w:p>
    <w:p w:rsidR="00B846DA" w:rsidRDefault="00B846DA" w:rsidP="008E3B8C">
      <w:pPr>
        <w:spacing w:after="0" w:line="240" w:lineRule="auto"/>
        <w:jc w:val="both"/>
        <w:rPr>
          <w:rFonts w:ascii="Cambria Math" w:hAnsi="Cambria Math" w:cs="Times-Roman"/>
          <w:sz w:val="24"/>
          <w:szCs w:val="24"/>
        </w:rPr>
      </w:pPr>
    </w:p>
    <w:p w:rsidR="00B846DA" w:rsidRPr="008802CB" w:rsidRDefault="00B846DA" w:rsidP="00B846DA">
      <w:pPr>
        <w:rPr>
          <w:rFonts w:ascii="Cambria Math" w:hAnsi="Cambria Math" w:cs="Times-Roman"/>
          <w:i/>
          <w:sz w:val="24"/>
          <w:szCs w:val="24"/>
        </w:rPr>
      </w:pPr>
      <w:r w:rsidRPr="00D118BA">
        <w:rPr>
          <w:rFonts w:ascii="Cambria Math" w:hAnsi="Cambria Math"/>
          <w:sz w:val="16"/>
          <w:szCs w:val="24"/>
        </w:rPr>
        <w:t>F:\dr.Vadnere\2019\</w:t>
      </w:r>
      <w:r>
        <w:rPr>
          <w:rFonts w:ascii="Cambria Math" w:hAnsi="Cambria Math"/>
          <w:sz w:val="16"/>
          <w:szCs w:val="24"/>
        </w:rPr>
        <w:t>ARS</w:t>
      </w:r>
      <w:r w:rsidRPr="00D118BA">
        <w:rPr>
          <w:rFonts w:ascii="Cambria Math" w:hAnsi="Cambria Math"/>
          <w:sz w:val="16"/>
          <w:szCs w:val="24"/>
        </w:rPr>
        <w:t>\UGC Regulation 2018\</w:t>
      </w:r>
    </w:p>
    <w:p w:rsidR="00B846DA" w:rsidRDefault="00B846DA" w:rsidP="008E3B8C">
      <w:pPr>
        <w:spacing w:after="0" w:line="240" w:lineRule="auto"/>
        <w:jc w:val="both"/>
        <w:rPr>
          <w:rFonts w:ascii="Cambria Math" w:hAnsi="Cambria Math"/>
          <w:b/>
          <w:sz w:val="24"/>
          <w:szCs w:val="24"/>
        </w:rPr>
      </w:pPr>
    </w:p>
    <w:sectPr w:rsidR="00B846DA" w:rsidSect="00FD2B58">
      <w:footerReference w:type="default" r:id="rId8"/>
      <w:pgSz w:w="12240" w:h="15840"/>
      <w:pgMar w:top="1170" w:right="810" w:bottom="135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266" w:rsidRDefault="00FF7266" w:rsidP="00D0483F">
      <w:pPr>
        <w:spacing w:after="0" w:line="240" w:lineRule="auto"/>
      </w:pPr>
      <w:r>
        <w:separator/>
      </w:r>
    </w:p>
  </w:endnote>
  <w:endnote w:type="continuationSeparator" w:id="1">
    <w:p w:rsidR="00FF7266" w:rsidRDefault="00FF7266" w:rsidP="00D04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8547"/>
      <w:docPartObj>
        <w:docPartGallery w:val="Page Numbers (Bottom of Page)"/>
        <w:docPartUnique/>
      </w:docPartObj>
    </w:sdtPr>
    <w:sdtContent>
      <w:p w:rsidR="00D0483F" w:rsidRDefault="0065540B">
        <w:pPr>
          <w:pStyle w:val="Footer"/>
          <w:jc w:val="center"/>
        </w:pPr>
        <w:fldSimple w:instr=" PAGE   \* MERGEFORMAT ">
          <w:r w:rsidR="00474894">
            <w:rPr>
              <w:noProof/>
            </w:rPr>
            <w:t>6</w:t>
          </w:r>
        </w:fldSimple>
      </w:p>
    </w:sdtContent>
  </w:sdt>
  <w:p w:rsidR="00D0483F" w:rsidRDefault="00D04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266" w:rsidRDefault="00FF7266" w:rsidP="00D0483F">
      <w:pPr>
        <w:spacing w:after="0" w:line="240" w:lineRule="auto"/>
      </w:pPr>
      <w:r>
        <w:separator/>
      </w:r>
    </w:p>
  </w:footnote>
  <w:footnote w:type="continuationSeparator" w:id="1">
    <w:p w:rsidR="00FF7266" w:rsidRDefault="00FF7266" w:rsidP="00D04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7C2A"/>
    <w:multiLevelType w:val="hybridMultilevel"/>
    <w:tmpl w:val="14EE551C"/>
    <w:lvl w:ilvl="0" w:tplc="77F6BE84">
      <w:start w:val="1"/>
      <w:numFmt w:val="lowerRoman"/>
      <w:lvlText w:val="%1)"/>
      <w:lvlJc w:val="left"/>
      <w:pPr>
        <w:ind w:left="720" w:hanging="360"/>
      </w:pPr>
      <w:rPr>
        <w:rFonts w:hint="default"/>
      </w:rPr>
    </w:lvl>
    <w:lvl w:ilvl="1" w:tplc="7B98FAA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9082E"/>
    <w:multiLevelType w:val="hybridMultilevel"/>
    <w:tmpl w:val="F07A2068"/>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270BB"/>
    <w:multiLevelType w:val="hybridMultilevel"/>
    <w:tmpl w:val="0E5649CA"/>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D2993"/>
    <w:multiLevelType w:val="hybridMultilevel"/>
    <w:tmpl w:val="5D02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82F70"/>
    <w:multiLevelType w:val="hybridMultilevel"/>
    <w:tmpl w:val="DAA8EF60"/>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F475A"/>
    <w:multiLevelType w:val="hybridMultilevel"/>
    <w:tmpl w:val="312837DE"/>
    <w:lvl w:ilvl="0" w:tplc="77F6BE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15B43"/>
    <w:multiLevelType w:val="hybridMultilevel"/>
    <w:tmpl w:val="9592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C1153"/>
    <w:multiLevelType w:val="hybridMultilevel"/>
    <w:tmpl w:val="03485B24"/>
    <w:lvl w:ilvl="0" w:tplc="ED242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jExNzU2Mja1ACJDYyUdpeDU4uLM/DyQAkPDWgD7p4skLQAAAA=="/>
  </w:docVars>
  <w:rsids>
    <w:rsidRoot w:val="00C94808"/>
    <w:rsid w:val="00004E00"/>
    <w:rsid w:val="00014374"/>
    <w:rsid w:val="00016F00"/>
    <w:rsid w:val="00021681"/>
    <w:rsid w:val="00025D41"/>
    <w:rsid w:val="0002711D"/>
    <w:rsid w:val="00033029"/>
    <w:rsid w:val="00033E58"/>
    <w:rsid w:val="00037E1F"/>
    <w:rsid w:val="00042201"/>
    <w:rsid w:val="00043609"/>
    <w:rsid w:val="000500F2"/>
    <w:rsid w:val="00053133"/>
    <w:rsid w:val="00055DB5"/>
    <w:rsid w:val="00057E84"/>
    <w:rsid w:val="000606C1"/>
    <w:rsid w:val="00061E0F"/>
    <w:rsid w:val="00071AAD"/>
    <w:rsid w:val="00076480"/>
    <w:rsid w:val="00082274"/>
    <w:rsid w:val="00085569"/>
    <w:rsid w:val="00094784"/>
    <w:rsid w:val="000C4139"/>
    <w:rsid w:val="000C5711"/>
    <w:rsid w:val="000D2637"/>
    <w:rsid w:val="000D7C43"/>
    <w:rsid w:val="000F00F5"/>
    <w:rsid w:val="000F79FC"/>
    <w:rsid w:val="0010378E"/>
    <w:rsid w:val="00105B8F"/>
    <w:rsid w:val="00107679"/>
    <w:rsid w:val="0011337C"/>
    <w:rsid w:val="00116647"/>
    <w:rsid w:val="0012094F"/>
    <w:rsid w:val="00120D31"/>
    <w:rsid w:val="001213C1"/>
    <w:rsid w:val="001243AB"/>
    <w:rsid w:val="00124C4F"/>
    <w:rsid w:val="0013124A"/>
    <w:rsid w:val="00132FB7"/>
    <w:rsid w:val="0014736B"/>
    <w:rsid w:val="00160386"/>
    <w:rsid w:val="001633A0"/>
    <w:rsid w:val="00163B60"/>
    <w:rsid w:val="00164E48"/>
    <w:rsid w:val="0017293D"/>
    <w:rsid w:val="001772EE"/>
    <w:rsid w:val="00182CA8"/>
    <w:rsid w:val="00191C48"/>
    <w:rsid w:val="0019709F"/>
    <w:rsid w:val="001A0A74"/>
    <w:rsid w:val="001A6BB1"/>
    <w:rsid w:val="001A6F05"/>
    <w:rsid w:val="001B03FC"/>
    <w:rsid w:val="001B2080"/>
    <w:rsid w:val="001B5B89"/>
    <w:rsid w:val="001C2A74"/>
    <w:rsid w:val="001D3ACF"/>
    <w:rsid w:val="001D7C64"/>
    <w:rsid w:val="001E0F03"/>
    <w:rsid w:val="001E1639"/>
    <w:rsid w:val="002034DD"/>
    <w:rsid w:val="00211403"/>
    <w:rsid w:val="002165B4"/>
    <w:rsid w:val="00221594"/>
    <w:rsid w:val="00243655"/>
    <w:rsid w:val="00244A9B"/>
    <w:rsid w:val="00247543"/>
    <w:rsid w:val="002633D7"/>
    <w:rsid w:val="00266A79"/>
    <w:rsid w:val="00275D3F"/>
    <w:rsid w:val="00277854"/>
    <w:rsid w:val="0028054D"/>
    <w:rsid w:val="00281DA8"/>
    <w:rsid w:val="00285CFF"/>
    <w:rsid w:val="00287D82"/>
    <w:rsid w:val="002914CC"/>
    <w:rsid w:val="00296565"/>
    <w:rsid w:val="002966F7"/>
    <w:rsid w:val="00297423"/>
    <w:rsid w:val="002A6824"/>
    <w:rsid w:val="002B4618"/>
    <w:rsid w:val="002B47B3"/>
    <w:rsid w:val="002C0178"/>
    <w:rsid w:val="002D0BF9"/>
    <w:rsid w:val="002D2962"/>
    <w:rsid w:val="002D7517"/>
    <w:rsid w:val="002E5C2B"/>
    <w:rsid w:val="002F2D7D"/>
    <w:rsid w:val="002F45C6"/>
    <w:rsid w:val="002F4A09"/>
    <w:rsid w:val="002F7646"/>
    <w:rsid w:val="00317468"/>
    <w:rsid w:val="00332EC7"/>
    <w:rsid w:val="00337C2A"/>
    <w:rsid w:val="003400A6"/>
    <w:rsid w:val="0034084E"/>
    <w:rsid w:val="00343ECA"/>
    <w:rsid w:val="00347949"/>
    <w:rsid w:val="00350326"/>
    <w:rsid w:val="00354C3F"/>
    <w:rsid w:val="00356316"/>
    <w:rsid w:val="00361634"/>
    <w:rsid w:val="00363712"/>
    <w:rsid w:val="00372F4E"/>
    <w:rsid w:val="0037732C"/>
    <w:rsid w:val="00382A61"/>
    <w:rsid w:val="003850E4"/>
    <w:rsid w:val="00392A79"/>
    <w:rsid w:val="0039531F"/>
    <w:rsid w:val="003A0BC5"/>
    <w:rsid w:val="003A34CD"/>
    <w:rsid w:val="003A4C60"/>
    <w:rsid w:val="003B3297"/>
    <w:rsid w:val="003B73C1"/>
    <w:rsid w:val="003C3555"/>
    <w:rsid w:val="003C509D"/>
    <w:rsid w:val="003D1B74"/>
    <w:rsid w:val="003D3E31"/>
    <w:rsid w:val="003D44B6"/>
    <w:rsid w:val="003D46FB"/>
    <w:rsid w:val="003E4DC5"/>
    <w:rsid w:val="003E5209"/>
    <w:rsid w:val="003E63A3"/>
    <w:rsid w:val="004041C4"/>
    <w:rsid w:val="00404D95"/>
    <w:rsid w:val="00411602"/>
    <w:rsid w:val="004171B0"/>
    <w:rsid w:val="0042297F"/>
    <w:rsid w:val="00426AD7"/>
    <w:rsid w:val="00432774"/>
    <w:rsid w:val="00441A0F"/>
    <w:rsid w:val="00452EFF"/>
    <w:rsid w:val="00461584"/>
    <w:rsid w:val="00470043"/>
    <w:rsid w:val="00474894"/>
    <w:rsid w:val="00475B4F"/>
    <w:rsid w:val="00481222"/>
    <w:rsid w:val="00486273"/>
    <w:rsid w:val="004A4B0A"/>
    <w:rsid w:val="004A4D19"/>
    <w:rsid w:val="004B7693"/>
    <w:rsid w:val="004C2907"/>
    <w:rsid w:val="004C5F01"/>
    <w:rsid w:val="004D4E82"/>
    <w:rsid w:val="004E07BD"/>
    <w:rsid w:val="004E5403"/>
    <w:rsid w:val="004F1664"/>
    <w:rsid w:val="005024B5"/>
    <w:rsid w:val="00505C39"/>
    <w:rsid w:val="005275DF"/>
    <w:rsid w:val="00527D4A"/>
    <w:rsid w:val="00531354"/>
    <w:rsid w:val="00533593"/>
    <w:rsid w:val="005649E5"/>
    <w:rsid w:val="00565030"/>
    <w:rsid w:val="005652C3"/>
    <w:rsid w:val="0057277B"/>
    <w:rsid w:val="00582328"/>
    <w:rsid w:val="005830E6"/>
    <w:rsid w:val="00585CFB"/>
    <w:rsid w:val="00586B68"/>
    <w:rsid w:val="00586E26"/>
    <w:rsid w:val="00594588"/>
    <w:rsid w:val="00596B1D"/>
    <w:rsid w:val="005A5C09"/>
    <w:rsid w:val="005B12A7"/>
    <w:rsid w:val="005C0739"/>
    <w:rsid w:val="005C2E42"/>
    <w:rsid w:val="005C3547"/>
    <w:rsid w:val="005C3D12"/>
    <w:rsid w:val="005C6154"/>
    <w:rsid w:val="005D4E74"/>
    <w:rsid w:val="005D6661"/>
    <w:rsid w:val="005D729F"/>
    <w:rsid w:val="005E642A"/>
    <w:rsid w:val="005F3BEA"/>
    <w:rsid w:val="0060287B"/>
    <w:rsid w:val="00605673"/>
    <w:rsid w:val="006058FE"/>
    <w:rsid w:val="00613B25"/>
    <w:rsid w:val="00624EA5"/>
    <w:rsid w:val="00627D00"/>
    <w:rsid w:val="0063211C"/>
    <w:rsid w:val="0065540B"/>
    <w:rsid w:val="0066087A"/>
    <w:rsid w:val="00661895"/>
    <w:rsid w:val="00661BCF"/>
    <w:rsid w:val="006724E1"/>
    <w:rsid w:val="00685AB2"/>
    <w:rsid w:val="00697632"/>
    <w:rsid w:val="006A0D94"/>
    <w:rsid w:val="006A3178"/>
    <w:rsid w:val="006A5D0F"/>
    <w:rsid w:val="006A72D8"/>
    <w:rsid w:val="006C2F06"/>
    <w:rsid w:val="006C6204"/>
    <w:rsid w:val="006C6648"/>
    <w:rsid w:val="006C7F7F"/>
    <w:rsid w:val="006D2043"/>
    <w:rsid w:val="006E4AB0"/>
    <w:rsid w:val="006F1E2A"/>
    <w:rsid w:val="006F432B"/>
    <w:rsid w:val="007047E4"/>
    <w:rsid w:val="00712435"/>
    <w:rsid w:val="00716606"/>
    <w:rsid w:val="00720DD6"/>
    <w:rsid w:val="0072799D"/>
    <w:rsid w:val="007544F3"/>
    <w:rsid w:val="00755983"/>
    <w:rsid w:val="00761D91"/>
    <w:rsid w:val="00764E50"/>
    <w:rsid w:val="00774C77"/>
    <w:rsid w:val="00776F62"/>
    <w:rsid w:val="00781974"/>
    <w:rsid w:val="00783748"/>
    <w:rsid w:val="00783B34"/>
    <w:rsid w:val="00784B5F"/>
    <w:rsid w:val="00797D51"/>
    <w:rsid w:val="007A05CF"/>
    <w:rsid w:val="007A0BC0"/>
    <w:rsid w:val="007A0DDE"/>
    <w:rsid w:val="007A1524"/>
    <w:rsid w:val="007A5521"/>
    <w:rsid w:val="007A7BD1"/>
    <w:rsid w:val="007A7D34"/>
    <w:rsid w:val="007B6CAF"/>
    <w:rsid w:val="007C3F9C"/>
    <w:rsid w:val="007C5ED4"/>
    <w:rsid w:val="007D0704"/>
    <w:rsid w:val="007E5384"/>
    <w:rsid w:val="007E64D5"/>
    <w:rsid w:val="007E6843"/>
    <w:rsid w:val="007F035C"/>
    <w:rsid w:val="007F0F8A"/>
    <w:rsid w:val="007F7D2D"/>
    <w:rsid w:val="00823377"/>
    <w:rsid w:val="00831340"/>
    <w:rsid w:val="0085296F"/>
    <w:rsid w:val="0085401A"/>
    <w:rsid w:val="00871255"/>
    <w:rsid w:val="0087324A"/>
    <w:rsid w:val="00880655"/>
    <w:rsid w:val="00883045"/>
    <w:rsid w:val="008851DF"/>
    <w:rsid w:val="00895C50"/>
    <w:rsid w:val="00896E94"/>
    <w:rsid w:val="008A7BF3"/>
    <w:rsid w:val="008B2DD9"/>
    <w:rsid w:val="008B487B"/>
    <w:rsid w:val="008B769F"/>
    <w:rsid w:val="008C0BD0"/>
    <w:rsid w:val="008C7C89"/>
    <w:rsid w:val="008D3FF6"/>
    <w:rsid w:val="008D5A40"/>
    <w:rsid w:val="008D5F2F"/>
    <w:rsid w:val="008D71DB"/>
    <w:rsid w:val="008E111E"/>
    <w:rsid w:val="008E3B8C"/>
    <w:rsid w:val="008E4EEA"/>
    <w:rsid w:val="008F03FD"/>
    <w:rsid w:val="008F161F"/>
    <w:rsid w:val="00913CE3"/>
    <w:rsid w:val="0092418F"/>
    <w:rsid w:val="009263F7"/>
    <w:rsid w:val="00926852"/>
    <w:rsid w:val="00942945"/>
    <w:rsid w:val="00942F51"/>
    <w:rsid w:val="00957BDB"/>
    <w:rsid w:val="00960649"/>
    <w:rsid w:val="00966A25"/>
    <w:rsid w:val="00971758"/>
    <w:rsid w:val="00971C9F"/>
    <w:rsid w:val="00973E2F"/>
    <w:rsid w:val="00993861"/>
    <w:rsid w:val="0099561D"/>
    <w:rsid w:val="009A4DD9"/>
    <w:rsid w:val="009B2CCC"/>
    <w:rsid w:val="009B7DF0"/>
    <w:rsid w:val="009C05DB"/>
    <w:rsid w:val="009C1D72"/>
    <w:rsid w:val="009D047A"/>
    <w:rsid w:val="009E6377"/>
    <w:rsid w:val="009F225C"/>
    <w:rsid w:val="009F774E"/>
    <w:rsid w:val="00A153C7"/>
    <w:rsid w:val="00A22EB8"/>
    <w:rsid w:val="00A2777C"/>
    <w:rsid w:val="00A307DF"/>
    <w:rsid w:val="00A43A7A"/>
    <w:rsid w:val="00A443EE"/>
    <w:rsid w:val="00A4577D"/>
    <w:rsid w:val="00A46189"/>
    <w:rsid w:val="00A51C79"/>
    <w:rsid w:val="00A56B6E"/>
    <w:rsid w:val="00A61894"/>
    <w:rsid w:val="00A72559"/>
    <w:rsid w:val="00A74F19"/>
    <w:rsid w:val="00A8412C"/>
    <w:rsid w:val="00A84AF7"/>
    <w:rsid w:val="00A920C8"/>
    <w:rsid w:val="00A92A8D"/>
    <w:rsid w:val="00A937B8"/>
    <w:rsid w:val="00AA54E3"/>
    <w:rsid w:val="00AA7522"/>
    <w:rsid w:val="00AB48D1"/>
    <w:rsid w:val="00AC65BD"/>
    <w:rsid w:val="00AD33C9"/>
    <w:rsid w:val="00AD75EF"/>
    <w:rsid w:val="00AE7F01"/>
    <w:rsid w:val="00AF0C5D"/>
    <w:rsid w:val="00B02321"/>
    <w:rsid w:val="00B04009"/>
    <w:rsid w:val="00B04F16"/>
    <w:rsid w:val="00B057C9"/>
    <w:rsid w:val="00B071AD"/>
    <w:rsid w:val="00B07FD8"/>
    <w:rsid w:val="00B224E2"/>
    <w:rsid w:val="00B22E20"/>
    <w:rsid w:val="00B23B0B"/>
    <w:rsid w:val="00B23FFE"/>
    <w:rsid w:val="00B24188"/>
    <w:rsid w:val="00B31FD1"/>
    <w:rsid w:val="00B335E6"/>
    <w:rsid w:val="00B35421"/>
    <w:rsid w:val="00B42113"/>
    <w:rsid w:val="00B42C1C"/>
    <w:rsid w:val="00B46BBB"/>
    <w:rsid w:val="00B518DC"/>
    <w:rsid w:val="00B633B9"/>
    <w:rsid w:val="00B638A9"/>
    <w:rsid w:val="00B66BEB"/>
    <w:rsid w:val="00B70D4F"/>
    <w:rsid w:val="00B736D5"/>
    <w:rsid w:val="00B802AD"/>
    <w:rsid w:val="00B820D2"/>
    <w:rsid w:val="00B82EE2"/>
    <w:rsid w:val="00B846DA"/>
    <w:rsid w:val="00B858FC"/>
    <w:rsid w:val="00B92703"/>
    <w:rsid w:val="00B92B7F"/>
    <w:rsid w:val="00B939AA"/>
    <w:rsid w:val="00B96654"/>
    <w:rsid w:val="00B97783"/>
    <w:rsid w:val="00BA2004"/>
    <w:rsid w:val="00BA3F47"/>
    <w:rsid w:val="00BA443B"/>
    <w:rsid w:val="00BB0FE0"/>
    <w:rsid w:val="00BB77FF"/>
    <w:rsid w:val="00BB79C7"/>
    <w:rsid w:val="00BB7A35"/>
    <w:rsid w:val="00BC53AD"/>
    <w:rsid w:val="00BD3D6D"/>
    <w:rsid w:val="00BD4143"/>
    <w:rsid w:val="00BD501C"/>
    <w:rsid w:val="00BD694A"/>
    <w:rsid w:val="00BE3C7E"/>
    <w:rsid w:val="00BE515B"/>
    <w:rsid w:val="00BE788D"/>
    <w:rsid w:val="00BF22C2"/>
    <w:rsid w:val="00BF54D5"/>
    <w:rsid w:val="00BF7403"/>
    <w:rsid w:val="00BF76B4"/>
    <w:rsid w:val="00C04B79"/>
    <w:rsid w:val="00C12B6D"/>
    <w:rsid w:val="00C17851"/>
    <w:rsid w:val="00C37194"/>
    <w:rsid w:val="00C37897"/>
    <w:rsid w:val="00C41913"/>
    <w:rsid w:val="00C4583C"/>
    <w:rsid w:val="00C51382"/>
    <w:rsid w:val="00C531A0"/>
    <w:rsid w:val="00C54766"/>
    <w:rsid w:val="00C57ACE"/>
    <w:rsid w:val="00C64CDD"/>
    <w:rsid w:val="00C83008"/>
    <w:rsid w:val="00C87771"/>
    <w:rsid w:val="00C9026E"/>
    <w:rsid w:val="00C94808"/>
    <w:rsid w:val="00C95368"/>
    <w:rsid w:val="00CA02C4"/>
    <w:rsid w:val="00CA5528"/>
    <w:rsid w:val="00CB108F"/>
    <w:rsid w:val="00CC2ED0"/>
    <w:rsid w:val="00CC2F44"/>
    <w:rsid w:val="00CC4954"/>
    <w:rsid w:val="00CC7603"/>
    <w:rsid w:val="00CC786A"/>
    <w:rsid w:val="00CC7C90"/>
    <w:rsid w:val="00CD1AE0"/>
    <w:rsid w:val="00CD1E8A"/>
    <w:rsid w:val="00CD7F36"/>
    <w:rsid w:val="00CF2426"/>
    <w:rsid w:val="00CF359D"/>
    <w:rsid w:val="00D0483F"/>
    <w:rsid w:val="00D0599E"/>
    <w:rsid w:val="00D14DA7"/>
    <w:rsid w:val="00D211BD"/>
    <w:rsid w:val="00D21C3A"/>
    <w:rsid w:val="00D26226"/>
    <w:rsid w:val="00D3484F"/>
    <w:rsid w:val="00D34D6E"/>
    <w:rsid w:val="00D367FC"/>
    <w:rsid w:val="00D42165"/>
    <w:rsid w:val="00D46ACC"/>
    <w:rsid w:val="00D47289"/>
    <w:rsid w:val="00D473DB"/>
    <w:rsid w:val="00D5319C"/>
    <w:rsid w:val="00D60472"/>
    <w:rsid w:val="00D65F81"/>
    <w:rsid w:val="00D67599"/>
    <w:rsid w:val="00D8627F"/>
    <w:rsid w:val="00DB71FF"/>
    <w:rsid w:val="00DD2974"/>
    <w:rsid w:val="00DD3B0B"/>
    <w:rsid w:val="00DD4703"/>
    <w:rsid w:val="00DE15E0"/>
    <w:rsid w:val="00DE4D97"/>
    <w:rsid w:val="00E03336"/>
    <w:rsid w:val="00E05C7F"/>
    <w:rsid w:val="00E0622A"/>
    <w:rsid w:val="00E06B5B"/>
    <w:rsid w:val="00E111EA"/>
    <w:rsid w:val="00E13A1E"/>
    <w:rsid w:val="00E162F3"/>
    <w:rsid w:val="00E27CC9"/>
    <w:rsid w:val="00E320D9"/>
    <w:rsid w:val="00E34478"/>
    <w:rsid w:val="00E4164E"/>
    <w:rsid w:val="00E44B04"/>
    <w:rsid w:val="00E50901"/>
    <w:rsid w:val="00E51B17"/>
    <w:rsid w:val="00E526B7"/>
    <w:rsid w:val="00E548DC"/>
    <w:rsid w:val="00E57A14"/>
    <w:rsid w:val="00E63488"/>
    <w:rsid w:val="00E6362E"/>
    <w:rsid w:val="00E67751"/>
    <w:rsid w:val="00E7460D"/>
    <w:rsid w:val="00E7577F"/>
    <w:rsid w:val="00E766CD"/>
    <w:rsid w:val="00E808D7"/>
    <w:rsid w:val="00E948E6"/>
    <w:rsid w:val="00E95893"/>
    <w:rsid w:val="00EA23A0"/>
    <w:rsid w:val="00EA2D4A"/>
    <w:rsid w:val="00EA3265"/>
    <w:rsid w:val="00EA51ED"/>
    <w:rsid w:val="00EA6CB5"/>
    <w:rsid w:val="00EB3C40"/>
    <w:rsid w:val="00EC7CBD"/>
    <w:rsid w:val="00ED3B5C"/>
    <w:rsid w:val="00ED4CC5"/>
    <w:rsid w:val="00EF551C"/>
    <w:rsid w:val="00EF73EE"/>
    <w:rsid w:val="00EF7890"/>
    <w:rsid w:val="00F00068"/>
    <w:rsid w:val="00F03A57"/>
    <w:rsid w:val="00F04EA8"/>
    <w:rsid w:val="00F07568"/>
    <w:rsid w:val="00F15CCA"/>
    <w:rsid w:val="00F16257"/>
    <w:rsid w:val="00F170BF"/>
    <w:rsid w:val="00F218D0"/>
    <w:rsid w:val="00F2621D"/>
    <w:rsid w:val="00F26C1E"/>
    <w:rsid w:val="00F37023"/>
    <w:rsid w:val="00F378FE"/>
    <w:rsid w:val="00F443FC"/>
    <w:rsid w:val="00F45D89"/>
    <w:rsid w:val="00F52778"/>
    <w:rsid w:val="00F55604"/>
    <w:rsid w:val="00F658AA"/>
    <w:rsid w:val="00F75144"/>
    <w:rsid w:val="00F85592"/>
    <w:rsid w:val="00F87A23"/>
    <w:rsid w:val="00F92912"/>
    <w:rsid w:val="00F97E26"/>
    <w:rsid w:val="00FA28B9"/>
    <w:rsid w:val="00FB0B44"/>
    <w:rsid w:val="00FB640A"/>
    <w:rsid w:val="00FC5B8F"/>
    <w:rsid w:val="00FC7B4D"/>
    <w:rsid w:val="00FD2B58"/>
    <w:rsid w:val="00FD65C1"/>
    <w:rsid w:val="00FD7819"/>
    <w:rsid w:val="00FE578A"/>
    <w:rsid w:val="00FE759E"/>
    <w:rsid w:val="00FF72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47B3"/>
    <w:pPr>
      <w:ind w:left="720"/>
      <w:contextualSpacing/>
    </w:pPr>
  </w:style>
  <w:style w:type="paragraph" w:styleId="NormalWeb">
    <w:name w:val="Normal (Web)"/>
    <w:basedOn w:val="Normal"/>
    <w:uiPriority w:val="99"/>
    <w:semiHidden/>
    <w:unhideWhenUsed/>
    <w:rsid w:val="00BF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403"/>
  </w:style>
  <w:style w:type="character" w:styleId="Hyperlink">
    <w:name w:val="Hyperlink"/>
    <w:basedOn w:val="DefaultParagraphFont"/>
    <w:uiPriority w:val="99"/>
    <w:semiHidden/>
    <w:unhideWhenUsed/>
    <w:rsid w:val="00BF7403"/>
    <w:rPr>
      <w:color w:val="0000FF"/>
      <w:u w:val="single"/>
    </w:rPr>
  </w:style>
  <w:style w:type="paragraph" w:styleId="BalloonText">
    <w:name w:val="Balloon Text"/>
    <w:basedOn w:val="Normal"/>
    <w:link w:val="BalloonTextChar"/>
    <w:uiPriority w:val="99"/>
    <w:semiHidden/>
    <w:unhideWhenUsed/>
    <w:rsid w:val="00C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D0"/>
    <w:rPr>
      <w:rFonts w:ascii="Tahoma" w:hAnsi="Tahoma" w:cs="Tahoma"/>
      <w:sz w:val="16"/>
      <w:szCs w:val="16"/>
    </w:rPr>
  </w:style>
  <w:style w:type="paragraph" w:styleId="Header">
    <w:name w:val="header"/>
    <w:basedOn w:val="Normal"/>
    <w:link w:val="HeaderChar"/>
    <w:uiPriority w:val="99"/>
    <w:semiHidden/>
    <w:unhideWhenUsed/>
    <w:rsid w:val="00783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B34"/>
  </w:style>
  <w:style w:type="paragraph" w:styleId="Footer">
    <w:name w:val="footer"/>
    <w:basedOn w:val="Normal"/>
    <w:link w:val="FooterChar"/>
    <w:uiPriority w:val="99"/>
    <w:unhideWhenUsed/>
    <w:rsid w:val="0078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34"/>
  </w:style>
</w:styles>
</file>

<file path=word/webSettings.xml><?xml version="1.0" encoding="utf-8"?>
<w:webSettings xmlns:r="http://schemas.openxmlformats.org/officeDocument/2006/relationships" xmlns:w="http://schemas.openxmlformats.org/wordprocessingml/2006/main">
  <w:divs>
    <w:div w:id="123934987">
      <w:bodyDiv w:val="1"/>
      <w:marLeft w:val="0"/>
      <w:marRight w:val="0"/>
      <w:marTop w:val="0"/>
      <w:marBottom w:val="0"/>
      <w:divBdr>
        <w:top w:val="none" w:sz="0" w:space="0" w:color="auto"/>
        <w:left w:val="none" w:sz="0" w:space="0" w:color="auto"/>
        <w:bottom w:val="none" w:sz="0" w:space="0" w:color="auto"/>
        <w:right w:val="none" w:sz="0" w:space="0" w:color="auto"/>
      </w:divBdr>
    </w:div>
    <w:div w:id="745423095">
      <w:bodyDiv w:val="1"/>
      <w:marLeft w:val="0"/>
      <w:marRight w:val="0"/>
      <w:marTop w:val="0"/>
      <w:marBottom w:val="0"/>
      <w:divBdr>
        <w:top w:val="none" w:sz="0" w:space="0" w:color="auto"/>
        <w:left w:val="none" w:sz="0" w:space="0" w:color="auto"/>
        <w:bottom w:val="none" w:sz="0" w:space="0" w:color="auto"/>
        <w:right w:val="none" w:sz="0" w:space="0" w:color="auto"/>
      </w:divBdr>
    </w:div>
    <w:div w:id="1887986616">
      <w:bodyDiv w:val="1"/>
      <w:marLeft w:val="0"/>
      <w:marRight w:val="0"/>
      <w:marTop w:val="0"/>
      <w:marBottom w:val="0"/>
      <w:divBdr>
        <w:top w:val="none" w:sz="0" w:space="0" w:color="auto"/>
        <w:left w:val="none" w:sz="0" w:space="0" w:color="auto"/>
        <w:bottom w:val="none" w:sz="0" w:space="0" w:color="auto"/>
        <w:right w:val="none" w:sz="0" w:space="0" w:color="auto"/>
      </w:divBdr>
      <w:divsChild>
        <w:div w:id="1431775701">
          <w:marLeft w:val="0"/>
          <w:marRight w:val="0"/>
          <w:marTop w:val="0"/>
          <w:marBottom w:val="0"/>
          <w:divBdr>
            <w:top w:val="none" w:sz="0" w:space="0" w:color="auto"/>
            <w:left w:val="none" w:sz="0" w:space="0" w:color="auto"/>
            <w:bottom w:val="none" w:sz="0" w:space="0" w:color="auto"/>
            <w:right w:val="none" w:sz="0" w:space="0" w:color="auto"/>
          </w:divBdr>
          <w:divsChild>
            <w:div w:id="978222444">
              <w:marLeft w:val="0"/>
              <w:marRight w:val="0"/>
              <w:marTop w:val="0"/>
              <w:marBottom w:val="0"/>
              <w:divBdr>
                <w:top w:val="none" w:sz="0" w:space="0" w:color="auto"/>
                <w:left w:val="none" w:sz="0" w:space="0" w:color="auto"/>
                <w:bottom w:val="none" w:sz="0" w:space="0" w:color="auto"/>
                <w:right w:val="none" w:sz="0" w:space="0" w:color="auto"/>
              </w:divBdr>
              <w:divsChild>
                <w:div w:id="1025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2F1E-1DA3-4F7B-A7F9-30D6F99E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SC ST CELL</cp:lastModifiedBy>
  <cp:revision>22</cp:revision>
  <cp:lastPrinted>2019-05-20T11:29:00Z</cp:lastPrinted>
  <dcterms:created xsi:type="dcterms:W3CDTF">2019-05-20T11:28:00Z</dcterms:created>
  <dcterms:modified xsi:type="dcterms:W3CDTF">2019-07-03T10:08:00Z</dcterms:modified>
</cp:coreProperties>
</file>